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2E7" w:rsidRPr="00A822E7" w:rsidRDefault="00CA59D1" w:rsidP="00A822E7">
      <w:pPr>
        <w:tabs>
          <w:tab w:val="left" w:pos="9288"/>
        </w:tabs>
        <w:spacing w:after="0" w:line="240" w:lineRule="auto"/>
        <w:jc w:val="center"/>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A822E7" w:rsidRPr="00A822E7">
        <w:rPr>
          <w:rFonts w:ascii="Times New Roman" w:eastAsia="Calibri" w:hAnsi="Times New Roman"/>
          <w:sz w:val="28"/>
          <w:szCs w:val="28"/>
          <w:lang w:eastAsia="en-US"/>
        </w:rPr>
        <w:t>МБОУ«</w:t>
      </w:r>
      <w:r w:rsidR="00A822E7" w:rsidRPr="00A822E7">
        <w:rPr>
          <w:rFonts w:ascii="Times New Roman" w:eastAsia="Calibri" w:hAnsi="Times New Roman"/>
          <w:sz w:val="28"/>
          <w:szCs w:val="28"/>
          <w:lang w:val="tt-RU" w:eastAsia="en-US"/>
        </w:rPr>
        <w:t>Бурнашевская средняя об</w:t>
      </w:r>
      <w:r w:rsidR="00A822E7" w:rsidRPr="00A822E7">
        <w:rPr>
          <w:rFonts w:ascii="Times New Roman" w:eastAsia="Calibri" w:hAnsi="Times New Roman"/>
          <w:sz w:val="28"/>
          <w:szCs w:val="28"/>
          <w:lang w:eastAsia="en-US"/>
        </w:rPr>
        <w:t>щ</w:t>
      </w:r>
      <w:r w:rsidR="00A822E7" w:rsidRPr="00A822E7">
        <w:rPr>
          <w:rFonts w:ascii="Times New Roman" w:eastAsia="Calibri" w:hAnsi="Times New Roman"/>
          <w:sz w:val="28"/>
          <w:szCs w:val="28"/>
          <w:lang w:val="tt-RU" w:eastAsia="en-US"/>
        </w:rPr>
        <w:t>еобразовательная школа</w:t>
      </w:r>
      <w:r w:rsidR="00A822E7" w:rsidRPr="00A822E7">
        <w:rPr>
          <w:rFonts w:ascii="Times New Roman" w:eastAsia="Calibri" w:hAnsi="Times New Roman"/>
          <w:sz w:val="28"/>
          <w:szCs w:val="28"/>
          <w:lang w:eastAsia="en-US"/>
        </w:rPr>
        <w:t>»</w:t>
      </w:r>
    </w:p>
    <w:p w:rsidR="00A822E7" w:rsidRPr="00A822E7" w:rsidRDefault="00A822E7" w:rsidP="00A822E7">
      <w:pPr>
        <w:tabs>
          <w:tab w:val="left" w:pos="9288"/>
        </w:tabs>
        <w:spacing w:after="0" w:line="240" w:lineRule="auto"/>
        <w:jc w:val="center"/>
        <w:rPr>
          <w:rFonts w:ascii="Times New Roman" w:eastAsia="Calibri" w:hAnsi="Times New Roman"/>
          <w:sz w:val="28"/>
          <w:szCs w:val="28"/>
          <w:lang w:val="tt-RU" w:eastAsia="en-US"/>
        </w:rPr>
      </w:pPr>
      <w:r w:rsidRPr="00A822E7">
        <w:rPr>
          <w:rFonts w:ascii="Times New Roman" w:eastAsia="Calibri" w:hAnsi="Times New Roman"/>
          <w:sz w:val="28"/>
          <w:szCs w:val="28"/>
          <w:lang w:val="tt-RU" w:eastAsia="en-US"/>
        </w:rPr>
        <w:t>Апастовского муниципального района Республики Татарстан</w:t>
      </w:r>
    </w:p>
    <w:p w:rsidR="00A822E7" w:rsidRPr="00A822E7" w:rsidRDefault="00A822E7" w:rsidP="00A822E7">
      <w:pPr>
        <w:spacing w:after="0"/>
        <w:jc w:val="center"/>
        <w:rPr>
          <w:rFonts w:ascii="Times New Roman" w:eastAsia="Calibri" w:hAnsi="Times New Roman"/>
          <w:b/>
          <w:sz w:val="24"/>
          <w:szCs w:val="24"/>
          <w:lang w:eastAsia="en-US"/>
        </w:rPr>
      </w:pPr>
    </w:p>
    <w:tbl>
      <w:tblPr>
        <w:tblpPr w:leftFromText="181" w:rightFromText="181" w:bottomFromText="200" w:vertAnchor="page" w:horzAnchor="margin" w:tblpY="2056"/>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5245"/>
        <w:gridCol w:w="4536"/>
      </w:tblGrid>
      <w:tr w:rsidR="00727397" w:rsidRPr="00A822E7" w:rsidTr="000A489E">
        <w:trPr>
          <w:trHeight w:val="1980"/>
        </w:trPr>
        <w:tc>
          <w:tcPr>
            <w:tcW w:w="4786" w:type="dxa"/>
            <w:tcBorders>
              <w:top w:val="single" w:sz="4" w:space="0" w:color="auto"/>
              <w:left w:val="single" w:sz="4" w:space="0" w:color="auto"/>
              <w:bottom w:val="single" w:sz="4" w:space="0" w:color="auto"/>
              <w:right w:val="single" w:sz="4" w:space="0" w:color="auto"/>
            </w:tcBorders>
          </w:tcPr>
          <w:p w:rsidR="00727397" w:rsidRDefault="00727397" w:rsidP="00727397">
            <w:pPr>
              <w:tabs>
                <w:tab w:val="left" w:pos="9288"/>
              </w:tabs>
              <w:spacing w:after="0" w:line="240" w:lineRule="auto"/>
              <w:jc w:val="both"/>
              <w:rPr>
                <w:rFonts w:ascii="Times New Roman" w:hAnsi="Times New Roman"/>
                <w:b/>
                <w:sz w:val="24"/>
                <w:szCs w:val="24"/>
                <w:lang w:eastAsia="en-US"/>
              </w:rPr>
            </w:pPr>
            <w:r>
              <w:rPr>
                <w:rFonts w:ascii="Times New Roman" w:hAnsi="Times New Roman"/>
                <w:b/>
                <w:sz w:val="24"/>
                <w:szCs w:val="24"/>
              </w:rPr>
              <w:t>«Рассмотрено»</w:t>
            </w:r>
          </w:p>
          <w:p w:rsidR="00727397" w:rsidRDefault="00727397" w:rsidP="00727397">
            <w:pPr>
              <w:tabs>
                <w:tab w:val="left" w:pos="9288"/>
              </w:tabs>
              <w:spacing w:after="0" w:line="240" w:lineRule="auto"/>
              <w:jc w:val="both"/>
              <w:rPr>
                <w:rFonts w:ascii="Times New Roman" w:eastAsia="Calibri" w:hAnsi="Times New Roman"/>
                <w:sz w:val="24"/>
                <w:szCs w:val="24"/>
              </w:rPr>
            </w:pPr>
            <w:r>
              <w:rPr>
                <w:rFonts w:ascii="Times New Roman" w:hAnsi="Times New Roman"/>
                <w:sz w:val="24"/>
                <w:szCs w:val="24"/>
              </w:rPr>
              <w:t>Руководитель ШМО</w:t>
            </w:r>
          </w:p>
          <w:p w:rsidR="00727397" w:rsidRDefault="00727397" w:rsidP="00727397">
            <w:pPr>
              <w:tabs>
                <w:tab w:val="left" w:pos="9288"/>
              </w:tabs>
              <w:spacing w:after="0" w:line="240" w:lineRule="auto"/>
              <w:jc w:val="both"/>
              <w:rPr>
                <w:rFonts w:ascii="Times New Roman" w:eastAsiaTheme="minorEastAsia" w:hAnsi="Times New Roman"/>
                <w:sz w:val="24"/>
                <w:szCs w:val="24"/>
              </w:rPr>
            </w:pPr>
            <w:r>
              <w:rPr>
                <w:rFonts w:ascii="Times New Roman" w:hAnsi="Times New Roman"/>
                <w:sz w:val="24"/>
                <w:szCs w:val="24"/>
              </w:rPr>
              <w:t>__________________/</w:t>
            </w:r>
            <w:r w:rsidR="001D2E0C">
              <w:rPr>
                <w:rFonts w:ascii="Times New Roman" w:hAnsi="Times New Roman"/>
                <w:sz w:val="24"/>
                <w:szCs w:val="24"/>
              </w:rPr>
              <w:t>Салимуллина Г.К</w:t>
            </w:r>
            <w:r>
              <w:rPr>
                <w:rFonts w:ascii="Times New Roman" w:hAnsi="Times New Roman"/>
                <w:sz w:val="24"/>
                <w:szCs w:val="24"/>
              </w:rPr>
              <w:t>./</w:t>
            </w:r>
          </w:p>
          <w:p w:rsidR="00727397" w:rsidRDefault="00727397" w:rsidP="00727397">
            <w:pPr>
              <w:tabs>
                <w:tab w:val="left" w:pos="9288"/>
              </w:tabs>
              <w:spacing w:after="0" w:line="240" w:lineRule="auto"/>
              <w:jc w:val="both"/>
              <w:rPr>
                <w:rFonts w:ascii="Times New Roman" w:hAnsi="Times New Roman"/>
                <w:sz w:val="24"/>
                <w:szCs w:val="24"/>
              </w:rPr>
            </w:pPr>
            <w:r>
              <w:rPr>
                <w:rFonts w:ascii="Times New Roman" w:hAnsi="Times New Roman"/>
                <w:sz w:val="24"/>
                <w:szCs w:val="24"/>
              </w:rPr>
              <w:t>Протокол № 1</w:t>
            </w:r>
          </w:p>
          <w:p w:rsidR="00727397" w:rsidRDefault="00727397" w:rsidP="00727397">
            <w:pPr>
              <w:tabs>
                <w:tab w:val="left" w:pos="9288"/>
              </w:tabs>
              <w:spacing w:after="0" w:line="240" w:lineRule="auto"/>
              <w:jc w:val="both"/>
              <w:rPr>
                <w:rFonts w:ascii="Times New Roman" w:hAnsi="Times New Roman"/>
                <w:sz w:val="24"/>
                <w:szCs w:val="24"/>
              </w:rPr>
            </w:pPr>
            <w:r>
              <w:rPr>
                <w:rFonts w:ascii="Times New Roman" w:hAnsi="Times New Roman"/>
                <w:sz w:val="24"/>
                <w:szCs w:val="24"/>
              </w:rPr>
              <w:t>от«    »                               2022 г.</w:t>
            </w:r>
          </w:p>
          <w:p w:rsidR="00727397" w:rsidRDefault="00727397" w:rsidP="00727397">
            <w:pPr>
              <w:spacing w:after="0" w:line="240" w:lineRule="auto"/>
              <w:jc w:val="both"/>
              <w:rPr>
                <w:rFonts w:ascii="Times New Roman" w:hAnsi="Times New Roman"/>
                <w:sz w:val="24"/>
                <w:szCs w:val="24"/>
                <w:lang w:eastAsia="en-US"/>
              </w:rPr>
            </w:pPr>
          </w:p>
        </w:tc>
        <w:tc>
          <w:tcPr>
            <w:tcW w:w="5245" w:type="dxa"/>
            <w:tcBorders>
              <w:top w:val="single" w:sz="4" w:space="0" w:color="auto"/>
              <w:left w:val="single" w:sz="4" w:space="0" w:color="auto"/>
              <w:bottom w:val="single" w:sz="4" w:space="0" w:color="auto"/>
              <w:right w:val="single" w:sz="4" w:space="0" w:color="auto"/>
            </w:tcBorders>
          </w:tcPr>
          <w:p w:rsidR="00727397" w:rsidRDefault="00727397" w:rsidP="00727397">
            <w:pPr>
              <w:spacing w:after="0" w:line="240" w:lineRule="auto"/>
              <w:jc w:val="both"/>
              <w:rPr>
                <w:rFonts w:ascii="Times New Roman" w:hAnsi="Times New Roman"/>
                <w:b/>
                <w:sz w:val="24"/>
                <w:szCs w:val="24"/>
                <w:lang w:eastAsia="en-US"/>
              </w:rPr>
            </w:pPr>
            <w:r>
              <w:rPr>
                <w:rFonts w:ascii="Times New Roman" w:hAnsi="Times New Roman"/>
                <w:sz w:val="24"/>
                <w:szCs w:val="24"/>
              </w:rPr>
              <w:t>.</w:t>
            </w:r>
            <w:r>
              <w:rPr>
                <w:rFonts w:ascii="Times New Roman" w:hAnsi="Times New Roman"/>
                <w:b/>
                <w:sz w:val="24"/>
                <w:szCs w:val="24"/>
              </w:rPr>
              <w:t>«Согласовано»</w:t>
            </w:r>
          </w:p>
          <w:p w:rsidR="00727397" w:rsidRDefault="00727397" w:rsidP="00727397">
            <w:pPr>
              <w:spacing w:after="0" w:line="240" w:lineRule="auto"/>
              <w:jc w:val="both"/>
              <w:rPr>
                <w:rFonts w:ascii="Times New Roman" w:eastAsia="Calibri" w:hAnsi="Times New Roman"/>
                <w:sz w:val="24"/>
                <w:szCs w:val="24"/>
              </w:rPr>
            </w:pPr>
            <w:r>
              <w:rPr>
                <w:rFonts w:ascii="Times New Roman" w:hAnsi="Times New Roman"/>
                <w:sz w:val="24"/>
                <w:szCs w:val="24"/>
              </w:rPr>
              <w:t>Зам. директора по УВР МБОУ«</w:t>
            </w:r>
            <w:r>
              <w:rPr>
                <w:rFonts w:ascii="Times New Roman" w:hAnsi="Times New Roman"/>
                <w:sz w:val="24"/>
                <w:szCs w:val="24"/>
                <w:lang w:val="tt-RU"/>
              </w:rPr>
              <w:t>Бурнашевская средняя об</w:t>
            </w:r>
            <w:r>
              <w:rPr>
                <w:rFonts w:ascii="Times New Roman" w:hAnsi="Times New Roman"/>
                <w:sz w:val="24"/>
                <w:szCs w:val="24"/>
              </w:rPr>
              <w:t>щ</w:t>
            </w:r>
            <w:r>
              <w:rPr>
                <w:rFonts w:ascii="Times New Roman" w:hAnsi="Times New Roman"/>
                <w:sz w:val="24"/>
                <w:szCs w:val="24"/>
                <w:lang w:val="tt-RU"/>
              </w:rPr>
              <w:t>еобразовательная школа</w:t>
            </w:r>
            <w:r>
              <w:rPr>
                <w:rFonts w:ascii="Times New Roman" w:hAnsi="Times New Roman"/>
                <w:sz w:val="24"/>
                <w:szCs w:val="24"/>
              </w:rPr>
              <w:t>» _________________/Хуснуллина А.Р./</w:t>
            </w:r>
          </w:p>
          <w:p w:rsidR="00727397" w:rsidRDefault="00727397" w:rsidP="00727397">
            <w:pPr>
              <w:spacing w:after="0" w:line="240" w:lineRule="auto"/>
              <w:jc w:val="both"/>
              <w:rPr>
                <w:rFonts w:ascii="Times New Roman" w:eastAsiaTheme="minorEastAsia" w:hAnsi="Times New Roman"/>
                <w:sz w:val="24"/>
                <w:szCs w:val="24"/>
              </w:rPr>
            </w:pPr>
          </w:p>
          <w:p w:rsidR="00727397" w:rsidRDefault="00727397" w:rsidP="00727397">
            <w:pPr>
              <w:spacing w:after="0" w:line="240" w:lineRule="auto"/>
              <w:jc w:val="both"/>
              <w:rPr>
                <w:rFonts w:ascii="Times New Roman" w:eastAsia="Calibri" w:hAnsi="Times New Roman"/>
                <w:sz w:val="24"/>
                <w:szCs w:val="24"/>
                <w:lang w:val="en-US" w:eastAsia="en-US"/>
              </w:rPr>
            </w:pPr>
            <w:r>
              <w:rPr>
                <w:rFonts w:ascii="Times New Roman" w:hAnsi="Times New Roman"/>
                <w:sz w:val="24"/>
                <w:szCs w:val="24"/>
              </w:rPr>
              <w:t>«      »                     2022 г.</w:t>
            </w:r>
          </w:p>
        </w:tc>
        <w:tc>
          <w:tcPr>
            <w:tcW w:w="4536" w:type="dxa"/>
            <w:tcBorders>
              <w:top w:val="single" w:sz="4" w:space="0" w:color="auto"/>
              <w:left w:val="single" w:sz="4" w:space="0" w:color="auto"/>
              <w:bottom w:val="single" w:sz="4" w:space="0" w:color="auto"/>
              <w:right w:val="single" w:sz="4" w:space="0" w:color="auto"/>
            </w:tcBorders>
          </w:tcPr>
          <w:p w:rsidR="00727397" w:rsidRDefault="00727397" w:rsidP="00727397">
            <w:pPr>
              <w:spacing w:after="0" w:line="240" w:lineRule="auto"/>
              <w:jc w:val="both"/>
              <w:rPr>
                <w:rFonts w:ascii="Times New Roman" w:hAnsi="Times New Roman"/>
                <w:b/>
                <w:sz w:val="24"/>
                <w:szCs w:val="24"/>
                <w:lang w:eastAsia="en-US"/>
              </w:rPr>
            </w:pPr>
            <w:r>
              <w:rPr>
                <w:rFonts w:ascii="Times New Roman" w:hAnsi="Times New Roman"/>
                <w:b/>
                <w:sz w:val="24"/>
                <w:szCs w:val="24"/>
              </w:rPr>
              <w:t>«Утверждено»</w:t>
            </w:r>
          </w:p>
          <w:p w:rsidR="00727397" w:rsidRDefault="00727397" w:rsidP="00727397">
            <w:pPr>
              <w:spacing w:after="0" w:line="240" w:lineRule="auto"/>
              <w:jc w:val="both"/>
              <w:rPr>
                <w:rFonts w:ascii="Times New Roman" w:eastAsia="Calibri" w:hAnsi="Times New Roman"/>
                <w:sz w:val="24"/>
                <w:szCs w:val="24"/>
                <w:lang w:val="tt-RU"/>
              </w:rPr>
            </w:pPr>
            <w:r>
              <w:rPr>
                <w:rFonts w:ascii="Times New Roman" w:hAnsi="Times New Roman"/>
                <w:sz w:val="24"/>
                <w:szCs w:val="24"/>
              </w:rPr>
              <w:t>Директор  МБОУ«</w:t>
            </w:r>
            <w:r>
              <w:rPr>
                <w:rFonts w:ascii="Times New Roman" w:hAnsi="Times New Roman"/>
                <w:sz w:val="24"/>
                <w:szCs w:val="24"/>
                <w:lang w:val="tt-RU"/>
              </w:rPr>
              <w:t>Бурнашевская средняя об</w:t>
            </w:r>
            <w:r>
              <w:rPr>
                <w:rFonts w:ascii="Times New Roman" w:hAnsi="Times New Roman"/>
                <w:sz w:val="24"/>
                <w:szCs w:val="24"/>
              </w:rPr>
              <w:t>щ</w:t>
            </w:r>
            <w:r>
              <w:rPr>
                <w:rFonts w:ascii="Times New Roman" w:hAnsi="Times New Roman"/>
                <w:sz w:val="24"/>
                <w:szCs w:val="24"/>
                <w:lang w:val="tt-RU"/>
              </w:rPr>
              <w:t>еобразовательная школа</w:t>
            </w:r>
            <w:r>
              <w:rPr>
                <w:rFonts w:ascii="Times New Roman" w:hAnsi="Times New Roman"/>
                <w:sz w:val="24"/>
                <w:szCs w:val="24"/>
              </w:rPr>
              <w:t>»</w:t>
            </w:r>
          </w:p>
          <w:p w:rsidR="00727397" w:rsidRDefault="00727397" w:rsidP="00727397">
            <w:pPr>
              <w:spacing w:after="0" w:line="240" w:lineRule="auto"/>
              <w:jc w:val="both"/>
              <w:rPr>
                <w:rFonts w:ascii="Times New Roman" w:eastAsiaTheme="minorEastAsia" w:hAnsi="Times New Roman"/>
                <w:sz w:val="24"/>
                <w:szCs w:val="24"/>
              </w:rPr>
            </w:pPr>
            <w:r>
              <w:rPr>
                <w:rFonts w:ascii="Times New Roman" w:hAnsi="Times New Roman"/>
                <w:sz w:val="24"/>
                <w:szCs w:val="24"/>
              </w:rPr>
              <w:t>________________/</w:t>
            </w:r>
            <w:r>
              <w:rPr>
                <w:rFonts w:ascii="Times New Roman" w:hAnsi="Times New Roman"/>
                <w:sz w:val="24"/>
                <w:szCs w:val="24"/>
                <w:lang w:val="tt-RU"/>
              </w:rPr>
              <w:t>Вилданова Д.Х.</w:t>
            </w:r>
            <w:r>
              <w:rPr>
                <w:rFonts w:ascii="Times New Roman" w:hAnsi="Times New Roman"/>
                <w:sz w:val="24"/>
                <w:szCs w:val="24"/>
              </w:rPr>
              <w:t>/</w:t>
            </w:r>
          </w:p>
          <w:p w:rsidR="00727397" w:rsidRDefault="00727397" w:rsidP="00727397">
            <w:pPr>
              <w:spacing w:after="0" w:line="240" w:lineRule="auto"/>
              <w:jc w:val="both"/>
              <w:rPr>
                <w:rFonts w:ascii="Times New Roman" w:hAnsi="Times New Roman"/>
                <w:color w:val="FF0000"/>
                <w:sz w:val="24"/>
                <w:szCs w:val="24"/>
              </w:rPr>
            </w:pPr>
            <w:r>
              <w:rPr>
                <w:rFonts w:ascii="Times New Roman" w:hAnsi="Times New Roman"/>
                <w:sz w:val="24"/>
                <w:szCs w:val="24"/>
              </w:rPr>
              <w:t xml:space="preserve">Приказ № </w:t>
            </w:r>
          </w:p>
          <w:p w:rsidR="00727397" w:rsidRDefault="00727397" w:rsidP="00727397">
            <w:pPr>
              <w:spacing w:after="0" w:line="240" w:lineRule="auto"/>
              <w:jc w:val="both"/>
              <w:rPr>
                <w:rFonts w:ascii="Times New Roman" w:eastAsia="Calibri" w:hAnsi="Times New Roman"/>
                <w:sz w:val="24"/>
                <w:szCs w:val="24"/>
                <w:lang w:eastAsia="en-US"/>
              </w:rPr>
            </w:pPr>
            <w:r>
              <w:rPr>
                <w:rFonts w:ascii="Times New Roman" w:hAnsi="Times New Roman"/>
                <w:sz w:val="24"/>
                <w:szCs w:val="24"/>
              </w:rPr>
              <w:t xml:space="preserve"> от«    »                       2022г.</w:t>
            </w:r>
          </w:p>
        </w:tc>
      </w:tr>
    </w:tbl>
    <w:p w:rsidR="00A822E7" w:rsidRPr="00A822E7" w:rsidRDefault="00A822E7" w:rsidP="00A822E7">
      <w:pPr>
        <w:jc w:val="center"/>
        <w:rPr>
          <w:rFonts w:ascii="Times New Roman" w:eastAsia="Calibri" w:hAnsi="Times New Roman"/>
          <w:b/>
          <w:lang w:eastAsia="en-US"/>
        </w:rPr>
      </w:pPr>
      <w:r w:rsidRPr="00A822E7">
        <w:rPr>
          <w:rFonts w:ascii="Times New Roman" w:eastAsia="Calibri" w:hAnsi="Times New Roman"/>
          <w:sz w:val="36"/>
          <w:szCs w:val="36"/>
          <w:lang w:eastAsia="en-US"/>
        </w:rPr>
        <w:tab/>
      </w:r>
    </w:p>
    <w:p w:rsidR="00A822E7" w:rsidRPr="00A822E7" w:rsidRDefault="00A822E7" w:rsidP="00A822E7">
      <w:pPr>
        <w:tabs>
          <w:tab w:val="left" w:pos="9288"/>
        </w:tabs>
        <w:rPr>
          <w:rFonts w:ascii="Times New Roman" w:eastAsia="Calibri" w:hAnsi="Times New Roman"/>
          <w:b/>
          <w:sz w:val="28"/>
          <w:szCs w:val="28"/>
          <w:lang w:eastAsia="en-US"/>
        </w:rPr>
      </w:pPr>
    </w:p>
    <w:p w:rsidR="00A822E7" w:rsidRPr="00A822E7" w:rsidRDefault="00A822E7" w:rsidP="00A822E7">
      <w:pPr>
        <w:tabs>
          <w:tab w:val="left" w:pos="9288"/>
        </w:tabs>
        <w:rPr>
          <w:rFonts w:ascii="Times New Roman" w:eastAsia="Calibri" w:hAnsi="Times New Roman"/>
          <w:b/>
          <w:sz w:val="28"/>
          <w:szCs w:val="28"/>
          <w:lang w:eastAsia="en-US"/>
        </w:rPr>
      </w:pPr>
      <w:r w:rsidRPr="00A822E7">
        <w:rPr>
          <w:rFonts w:ascii="Times New Roman" w:eastAsia="Calibri" w:hAnsi="Times New Roman"/>
          <w:b/>
          <w:sz w:val="28"/>
          <w:szCs w:val="28"/>
          <w:lang w:eastAsia="en-US"/>
        </w:rPr>
        <w:t xml:space="preserve">                    </w:t>
      </w:r>
      <w:r w:rsidRPr="00A822E7">
        <w:rPr>
          <w:rFonts w:ascii="Times New Roman" w:eastAsia="Calibri" w:hAnsi="Times New Roman" w:cs="Calibri"/>
          <w:b/>
          <w:sz w:val="28"/>
          <w:szCs w:val="28"/>
          <w:lang w:eastAsia="en-US"/>
        </w:rPr>
        <w:t xml:space="preserve">        </w:t>
      </w:r>
    </w:p>
    <w:p w:rsidR="00A822E7" w:rsidRPr="00E73210" w:rsidRDefault="00A822E7" w:rsidP="00A822E7">
      <w:pPr>
        <w:tabs>
          <w:tab w:val="left" w:pos="9288"/>
        </w:tabs>
        <w:rPr>
          <w:rFonts w:ascii="Times New Roman" w:eastAsia="Calibri" w:hAnsi="Times New Roman"/>
          <w:b/>
          <w:sz w:val="28"/>
          <w:szCs w:val="28"/>
          <w:lang w:eastAsia="en-US"/>
        </w:rPr>
      </w:pPr>
      <w:r w:rsidRPr="00E73210">
        <w:rPr>
          <w:rFonts w:ascii="Times New Roman" w:eastAsia="Calibri" w:hAnsi="Times New Roman"/>
          <w:b/>
          <w:sz w:val="28"/>
          <w:szCs w:val="28"/>
          <w:lang w:eastAsia="en-US"/>
        </w:rPr>
        <w:t xml:space="preserve">                                                                                           РАБОЧАЯ ПРОГРАММА</w:t>
      </w:r>
    </w:p>
    <w:p w:rsidR="00A822E7" w:rsidRPr="00E73210" w:rsidRDefault="00A822E7" w:rsidP="00E73210">
      <w:pPr>
        <w:tabs>
          <w:tab w:val="left" w:pos="9288"/>
        </w:tabs>
        <w:spacing w:after="0" w:line="240" w:lineRule="auto"/>
        <w:ind w:left="5940"/>
        <w:rPr>
          <w:rFonts w:ascii="Times New Roman" w:eastAsia="Calibri" w:hAnsi="Times New Roman"/>
          <w:sz w:val="24"/>
          <w:szCs w:val="24"/>
          <w:lang w:eastAsia="en-US"/>
        </w:rPr>
      </w:pPr>
      <w:r w:rsidRPr="00E73210">
        <w:rPr>
          <w:rFonts w:ascii="Times New Roman" w:eastAsia="Calibri" w:hAnsi="Times New Roman"/>
          <w:sz w:val="24"/>
          <w:szCs w:val="24"/>
          <w:lang w:eastAsia="en-US"/>
        </w:rPr>
        <w:t>по  техн</w:t>
      </w:r>
      <w:r w:rsidR="00E73210" w:rsidRPr="00E73210">
        <w:rPr>
          <w:rFonts w:ascii="Times New Roman" w:eastAsia="Calibri" w:hAnsi="Times New Roman"/>
          <w:sz w:val="24"/>
          <w:szCs w:val="24"/>
          <w:lang w:eastAsia="en-US"/>
        </w:rPr>
        <w:t>о</w:t>
      </w:r>
      <w:r w:rsidRPr="00E73210">
        <w:rPr>
          <w:rFonts w:ascii="Times New Roman" w:eastAsia="Calibri" w:hAnsi="Times New Roman"/>
          <w:sz w:val="24"/>
          <w:szCs w:val="24"/>
          <w:lang w:eastAsia="en-US"/>
        </w:rPr>
        <w:t xml:space="preserve">логии  </w:t>
      </w:r>
      <w:r w:rsidR="00E73210" w:rsidRPr="00E73210">
        <w:rPr>
          <w:rFonts w:ascii="Times New Roman" w:eastAsia="Calibri" w:hAnsi="Times New Roman"/>
          <w:sz w:val="24"/>
          <w:szCs w:val="24"/>
          <w:lang w:eastAsia="en-US"/>
        </w:rPr>
        <w:t xml:space="preserve">для </w:t>
      </w:r>
      <w:r w:rsidRPr="00E73210">
        <w:rPr>
          <w:rFonts w:ascii="Times New Roman" w:eastAsia="Calibri" w:hAnsi="Times New Roman"/>
          <w:sz w:val="24"/>
          <w:szCs w:val="24"/>
          <w:lang w:eastAsia="en-US"/>
        </w:rPr>
        <w:t>3 класса</w:t>
      </w:r>
    </w:p>
    <w:p w:rsidR="00A822E7" w:rsidRPr="00E73210" w:rsidRDefault="00780921" w:rsidP="00E73210">
      <w:pPr>
        <w:tabs>
          <w:tab w:val="left" w:pos="9288"/>
        </w:tabs>
        <w:spacing w:after="0" w:line="240" w:lineRule="auto"/>
        <w:ind w:left="5103"/>
        <w:rPr>
          <w:rFonts w:ascii="Times New Roman" w:eastAsia="Calibri" w:hAnsi="Times New Roman"/>
          <w:sz w:val="24"/>
          <w:szCs w:val="24"/>
          <w:lang w:eastAsia="en-US"/>
        </w:rPr>
      </w:pPr>
      <w:r w:rsidRPr="00E73210">
        <w:rPr>
          <w:rFonts w:ascii="Times New Roman" w:eastAsia="Calibri" w:hAnsi="Times New Roman"/>
          <w:sz w:val="24"/>
          <w:szCs w:val="24"/>
          <w:lang w:eastAsia="en-US"/>
        </w:rPr>
        <w:t>учителя первой</w:t>
      </w:r>
      <w:r w:rsidR="00A822E7" w:rsidRPr="00E73210">
        <w:rPr>
          <w:rFonts w:ascii="Times New Roman" w:eastAsia="Calibri" w:hAnsi="Times New Roman"/>
          <w:sz w:val="24"/>
          <w:szCs w:val="24"/>
          <w:lang w:eastAsia="en-US"/>
        </w:rPr>
        <w:t xml:space="preserve"> квалификационной категории</w:t>
      </w:r>
    </w:p>
    <w:p w:rsidR="00A822E7" w:rsidRPr="00E73210" w:rsidRDefault="00727397" w:rsidP="00E73210">
      <w:pPr>
        <w:tabs>
          <w:tab w:val="left" w:pos="9288"/>
        </w:tabs>
        <w:spacing w:after="0" w:line="240" w:lineRule="auto"/>
        <w:ind w:left="5812"/>
        <w:rPr>
          <w:rFonts w:ascii="Times New Roman" w:eastAsia="Calibri" w:hAnsi="Times New Roman"/>
          <w:sz w:val="24"/>
          <w:szCs w:val="24"/>
          <w:lang w:eastAsia="en-US"/>
        </w:rPr>
      </w:pPr>
      <w:r>
        <w:rPr>
          <w:rFonts w:ascii="Times New Roman" w:eastAsia="Calibri" w:hAnsi="Times New Roman"/>
          <w:sz w:val="24"/>
          <w:szCs w:val="24"/>
          <w:lang w:eastAsia="en-US"/>
        </w:rPr>
        <w:t>Ахметшиной  Алсу  Габделхаковны</w:t>
      </w:r>
    </w:p>
    <w:p w:rsidR="00A822E7" w:rsidRPr="00E73210" w:rsidRDefault="00A822E7" w:rsidP="00E73210">
      <w:pPr>
        <w:tabs>
          <w:tab w:val="left" w:pos="9288"/>
        </w:tabs>
        <w:spacing w:after="0"/>
        <w:ind w:left="5940"/>
        <w:rPr>
          <w:rFonts w:ascii="Times New Roman" w:eastAsia="Calibri" w:hAnsi="Times New Roman"/>
          <w:sz w:val="24"/>
          <w:szCs w:val="24"/>
          <w:lang w:eastAsia="en-US"/>
        </w:rPr>
      </w:pPr>
    </w:p>
    <w:p w:rsidR="00A822E7" w:rsidRPr="00A822E7" w:rsidRDefault="00A822E7" w:rsidP="00E73210">
      <w:pPr>
        <w:tabs>
          <w:tab w:val="left" w:pos="9288"/>
        </w:tabs>
        <w:ind w:left="5940"/>
        <w:rPr>
          <w:rFonts w:ascii="Times New Roman" w:eastAsia="Calibri" w:hAnsi="Times New Roman"/>
          <w:lang w:eastAsia="en-US"/>
        </w:rPr>
      </w:pPr>
    </w:p>
    <w:p w:rsidR="00A822E7" w:rsidRPr="00A822E7" w:rsidRDefault="00A822E7" w:rsidP="00A822E7">
      <w:pPr>
        <w:tabs>
          <w:tab w:val="left" w:pos="9288"/>
        </w:tabs>
        <w:rPr>
          <w:rFonts w:ascii="Times New Roman" w:eastAsia="Calibri" w:hAnsi="Times New Roman"/>
          <w:lang w:eastAsia="en-US"/>
        </w:rPr>
      </w:pPr>
    </w:p>
    <w:p w:rsidR="00A822E7" w:rsidRPr="00A822E7" w:rsidRDefault="00A822E7" w:rsidP="00A822E7">
      <w:pPr>
        <w:tabs>
          <w:tab w:val="left" w:pos="9288"/>
        </w:tabs>
        <w:ind w:left="5940"/>
        <w:jc w:val="right"/>
        <w:rPr>
          <w:rFonts w:ascii="Times New Roman" w:eastAsia="Calibri" w:hAnsi="Times New Roman"/>
          <w:lang w:eastAsia="en-US"/>
        </w:rPr>
      </w:pPr>
    </w:p>
    <w:p w:rsidR="00A822E7" w:rsidRPr="00A822E7" w:rsidRDefault="00A822E7" w:rsidP="00A822E7">
      <w:pPr>
        <w:tabs>
          <w:tab w:val="left" w:pos="9288"/>
        </w:tabs>
        <w:spacing w:after="0" w:line="240" w:lineRule="auto"/>
        <w:jc w:val="right"/>
        <w:rPr>
          <w:rFonts w:ascii="Times New Roman" w:eastAsia="Calibri" w:hAnsi="Times New Roman"/>
          <w:sz w:val="24"/>
          <w:szCs w:val="24"/>
          <w:lang w:eastAsia="en-US"/>
        </w:rPr>
      </w:pPr>
      <w:r w:rsidRPr="00A822E7">
        <w:rPr>
          <w:rFonts w:ascii="Times New Roman" w:eastAsia="Calibri" w:hAnsi="Times New Roman"/>
          <w:sz w:val="24"/>
          <w:szCs w:val="24"/>
          <w:lang w:eastAsia="en-US"/>
        </w:rPr>
        <w:t xml:space="preserve">    Рассмотрено на заседании педагогического совета</w:t>
      </w:r>
    </w:p>
    <w:p w:rsidR="00A822E7" w:rsidRPr="00A822E7" w:rsidRDefault="00A822E7" w:rsidP="00A822E7">
      <w:pPr>
        <w:tabs>
          <w:tab w:val="left" w:pos="9288"/>
        </w:tabs>
        <w:spacing w:after="0" w:line="240" w:lineRule="auto"/>
        <w:ind w:left="5940"/>
        <w:jc w:val="right"/>
        <w:rPr>
          <w:rFonts w:ascii="Times New Roman" w:eastAsia="Calibri" w:hAnsi="Times New Roman" w:cs="Calibri"/>
          <w:sz w:val="24"/>
          <w:szCs w:val="24"/>
          <w:lang w:eastAsia="en-US"/>
        </w:rPr>
      </w:pPr>
      <w:r w:rsidRPr="00A822E7">
        <w:rPr>
          <w:rFonts w:ascii="Times New Roman" w:eastAsia="Calibri" w:hAnsi="Times New Roman"/>
          <w:sz w:val="24"/>
          <w:szCs w:val="24"/>
          <w:lang w:eastAsia="en-US"/>
        </w:rPr>
        <w:t>Прото</w:t>
      </w:r>
      <w:r w:rsidR="00B94FBB">
        <w:rPr>
          <w:rFonts w:ascii="Times New Roman" w:eastAsia="Calibri" w:hAnsi="Times New Roman"/>
          <w:sz w:val="24"/>
          <w:szCs w:val="24"/>
          <w:lang w:eastAsia="en-US"/>
        </w:rPr>
        <w:t>кол  № 1   от  31 августа   2021</w:t>
      </w:r>
      <w:r w:rsidRPr="00A822E7">
        <w:rPr>
          <w:rFonts w:ascii="Times New Roman" w:eastAsia="Calibri" w:hAnsi="Times New Roman" w:cs="Calibri"/>
          <w:sz w:val="24"/>
          <w:szCs w:val="24"/>
          <w:lang w:eastAsia="en-US"/>
        </w:rPr>
        <w:t xml:space="preserve"> г</w:t>
      </w:r>
    </w:p>
    <w:p w:rsidR="00A822E7" w:rsidRDefault="00A822E7" w:rsidP="00A822E7">
      <w:pPr>
        <w:spacing w:after="0" w:line="240" w:lineRule="auto"/>
        <w:rPr>
          <w:rFonts w:ascii="Times New Roman" w:eastAsia="Calibri" w:hAnsi="Times New Roman"/>
          <w:b/>
          <w:bCs/>
          <w:sz w:val="24"/>
          <w:szCs w:val="24"/>
          <w:u w:val="single"/>
          <w:lang w:eastAsia="en-US"/>
        </w:rPr>
      </w:pPr>
    </w:p>
    <w:p w:rsidR="00E73210" w:rsidRPr="00A822E7" w:rsidRDefault="00E73210" w:rsidP="00A822E7">
      <w:pPr>
        <w:spacing w:after="0" w:line="240" w:lineRule="auto"/>
        <w:rPr>
          <w:rFonts w:ascii="Times New Roman" w:eastAsia="Calibri" w:hAnsi="Times New Roman"/>
          <w:b/>
          <w:bCs/>
          <w:sz w:val="24"/>
          <w:szCs w:val="24"/>
          <w:u w:val="single"/>
          <w:lang w:eastAsia="en-US"/>
        </w:rPr>
      </w:pPr>
    </w:p>
    <w:p w:rsidR="00EB7C05" w:rsidRPr="00D03F69" w:rsidRDefault="00EB7C05" w:rsidP="00EB7C05">
      <w:pPr>
        <w:shd w:val="clear" w:color="auto" w:fill="FFFFFF"/>
        <w:autoSpaceDE w:val="0"/>
        <w:autoSpaceDN w:val="0"/>
        <w:adjustRightInd w:val="0"/>
        <w:spacing w:after="0" w:line="240" w:lineRule="auto"/>
        <w:jc w:val="center"/>
        <w:rPr>
          <w:rFonts w:ascii="Times New Roman" w:eastAsiaTheme="minorEastAsia" w:hAnsi="Times New Roman" w:cstheme="minorBidi"/>
        </w:rPr>
      </w:pPr>
      <w:r w:rsidRPr="00D03F69">
        <w:rPr>
          <w:rFonts w:ascii="Times New Roman" w:eastAsiaTheme="minorEastAsia" w:hAnsi="Times New Roman" w:cstheme="minorBidi"/>
          <w:b/>
          <w:bCs/>
        </w:rPr>
        <w:lastRenderedPageBreak/>
        <w:t>ПОЯСНИТЕЛЬНАЯ ЗАПИСКА</w:t>
      </w:r>
    </w:p>
    <w:p w:rsidR="00EB7C05" w:rsidRPr="00D03F69" w:rsidRDefault="00EB7C05" w:rsidP="00EB7C05">
      <w:pPr>
        <w:widowControl w:val="0"/>
        <w:autoSpaceDE w:val="0"/>
        <w:autoSpaceDN w:val="0"/>
        <w:adjustRightInd w:val="0"/>
        <w:jc w:val="center"/>
        <w:rPr>
          <w:rFonts w:ascii="Times New Roman" w:eastAsia="Calibri" w:hAnsi="Times New Roman"/>
          <w:b/>
          <w:lang w:eastAsia="en-US"/>
        </w:rPr>
      </w:pPr>
    </w:p>
    <w:p w:rsidR="00EB7C05" w:rsidRPr="00D03F69" w:rsidRDefault="00EB7C05" w:rsidP="00EB7C05">
      <w:pPr>
        <w:spacing w:after="0" w:line="240" w:lineRule="auto"/>
        <w:ind w:firstLine="540"/>
        <w:jc w:val="both"/>
        <w:rPr>
          <w:rFonts w:ascii="Times New Roman" w:eastAsiaTheme="minorEastAsia" w:hAnsi="Times New Roman" w:cstheme="minorBidi"/>
        </w:rPr>
      </w:pPr>
      <w:r w:rsidRPr="00D03F69">
        <w:rPr>
          <w:rFonts w:ascii="Times New Roman" w:eastAsiaTheme="minorEastAsia" w:hAnsi="Times New Roman" w:cstheme="minorBidi"/>
        </w:rPr>
        <w:t>Данная рабочая программа по технологию разработана на основе следующих документов:</w:t>
      </w:r>
    </w:p>
    <w:p w:rsidR="00EB7C05" w:rsidRPr="00D03F69" w:rsidRDefault="00EB7C05" w:rsidP="00EB7C05">
      <w:pPr>
        <w:numPr>
          <w:ilvl w:val="0"/>
          <w:numId w:val="16"/>
        </w:numPr>
        <w:spacing w:after="0" w:line="240" w:lineRule="auto"/>
        <w:ind w:left="0"/>
        <w:contextualSpacing/>
        <w:jc w:val="both"/>
        <w:rPr>
          <w:rFonts w:ascii="Times New Roman" w:hAnsi="Times New Roman"/>
        </w:rPr>
      </w:pPr>
      <w:r w:rsidRPr="00D03F69">
        <w:rPr>
          <w:rFonts w:ascii="Times New Roman" w:hAnsi="Times New Roman"/>
        </w:rPr>
        <w:t>Федеральный государственный образовательный стандарт начального общего образования,  утвержденного приказом Министерства образования и науки РФ от 6 октября 2009 года № 373;</w:t>
      </w:r>
    </w:p>
    <w:p w:rsidR="00EB7C05" w:rsidRPr="00D03F69" w:rsidRDefault="00EB7C05" w:rsidP="00EB7C05">
      <w:pPr>
        <w:numPr>
          <w:ilvl w:val="0"/>
          <w:numId w:val="16"/>
        </w:numPr>
        <w:spacing w:after="0" w:line="240" w:lineRule="auto"/>
        <w:ind w:left="0"/>
        <w:contextualSpacing/>
        <w:jc w:val="both"/>
        <w:rPr>
          <w:rFonts w:ascii="Times New Roman" w:hAnsi="Times New Roman"/>
        </w:rPr>
      </w:pPr>
      <w:r w:rsidRPr="00D03F69">
        <w:rPr>
          <w:rFonts w:ascii="Times New Roman" w:hAnsi="Times New Roman"/>
          <w:bCs/>
          <w:iCs/>
        </w:rPr>
        <w:t>Примерная  основная образовательная программа  начального общего образования</w:t>
      </w:r>
      <w:r w:rsidRPr="00D03F69">
        <w:rPr>
          <w:rFonts w:ascii="Times New Roman" w:hAnsi="Times New Roman"/>
        </w:rPr>
        <w:t xml:space="preserve"> (одобрена решением учебно-методического объединения  по общему образованию, протокол от 8 апреля 2015 г. № 1/15)</w:t>
      </w:r>
    </w:p>
    <w:p w:rsidR="00EB7C05" w:rsidRPr="00D03F69" w:rsidRDefault="00EB7C05" w:rsidP="00EB7C05">
      <w:pPr>
        <w:numPr>
          <w:ilvl w:val="0"/>
          <w:numId w:val="16"/>
        </w:numPr>
        <w:spacing w:after="0" w:line="240" w:lineRule="auto"/>
        <w:ind w:left="0"/>
        <w:contextualSpacing/>
        <w:jc w:val="both"/>
        <w:rPr>
          <w:rFonts w:ascii="Times New Roman" w:hAnsi="Times New Roman"/>
        </w:rPr>
      </w:pPr>
      <w:r w:rsidRPr="00D03F69">
        <w:rPr>
          <w:rFonts w:ascii="Times New Roman" w:hAnsi="Times New Roman"/>
          <w:bCs/>
          <w:iCs/>
        </w:rPr>
        <w:t xml:space="preserve">Основная образовательная программа  начального общего образования </w:t>
      </w:r>
      <w:r w:rsidRPr="00D03F69">
        <w:rPr>
          <w:rFonts w:ascii="Times New Roman" w:hAnsi="Times New Roman"/>
        </w:rPr>
        <w:t xml:space="preserve">МБОУ «Бурнашевская средняя общеобразовательная  школа», реализующего федеральный государственный образовательный стандарт начального общего образования; </w:t>
      </w:r>
    </w:p>
    <w:p w:rsidR="00CA503F" w:rsidRPr="00D03F69" w:rsidRDefault="00D03F69" w:rsidP="00641545">
      <w:pPr>
        <w:pStyle w:val="ab"/>
        <w:ind w:left="0"/>
        <w:jc w:val="both"/>
        <w:rPr>
          <w:sz w:val="22"/>
          <w:szCs w:val="22"/>
        </w:rPr>
      </w:pPr>
      <w:r w:rsidRPr="00D03F69">
        <w:rPr>
          <w:sz w:val="22"/>
          <w:szCs w:val="22"/>
        </w:rPr>
        <w:t>4</w:t>
      </w:r>
      <w:r w:rsidR="00641545">
        <w:rPr>
          <w:sz w:val="22"/>
          <w:szCs w:val="22"/>
        </w:rPr>
        <w:t>.</w:t>
      </w:r>
      <w:r w:rsidR="00EB7C05" w:rsidRPr="00D03F69">
        <w:rPr>
          <w:sz w:val="22"/>
          <w:szCs w:val="22"/>
        </w:rPr>
        <w:t>Учебный план МБОУ «Бурнашевская СОШ» Апастовского муниципального рай</w:t>
      </w:r>
      <w:r w:rsidR="00780921">
        <w:rPr>
          <w:sz w:val="22"/>
          <w:szCs w:val="22"/>
        </w:rPr>
        <w:t>она Республики Татарстан на 202</w:t>
      </w:r>
      <w:r w:rsidR="00B94FBB">
        <w:rPr>
          <w:sz w:val="22"/>
          <w:szCs w:val="22"/>
        </w:rPr>
        <w:t>1-2022</w:t>
      </w:r>
      <w:r w:rsidR="00EB7C05" w:rsidRPr="00D03F69">
        <w:rPr>
          <w:sz w:val="22"/>
          <w:szCs w:val="22"/>
        </w:rPr>
        <w:t xml:space="preserve"> учебный год, утвержденного решением педагогического совета (Протокол №</w:t>
      </w:r>
      <w:r w:rsidR="00B94FBB">
        <w:rPr>
          <w:sz w:val="22"/>
          <w:szCs w:val="22"/>
        </w:rPr>
        <w:t xml:space="preserve"> 1 от 31 августа 2021</w:t>
      </w:r>
      <w:r w:rsidR="00EB7C05" w:rsidRPr="00D03F69">
        <w:rPr>
          <w:sz w:val="22"/>
          <w:szCs w:val="22"/>
        </w:rPr>
        <w:t xml:space="preserve"> года).</w:t>
      </w:r>
    </w:p>
    <w:p w:rsidR="00CA503F" w:rsidRPr="00D03F69" w:rsidRDefault="00CA503F" w:rsidP="00CA503F">
      <w:pPr>
        <w:pStyle w:val="ab"/>
        <w:ind w:left="0" w:firstLine="567"/>
        <w:jc w:val="both"/>
        <w:rPr>
          <w:sz w:val="22"/>
          <w:szCs w:val="22"/>
        </w:rPr>
      </w:pPr>
    </w:p>
    <w:p w:rsidR="00CA503F" w:rsidRPr="00D03F69" w:rsidRDefault="00CA503F" w:rsidP="00CA503F">
      <w:pPr>
        <w:pStyle w:val="ab"/>
        <w:ind w:left="0" w:firstLine="567"/>
        <w:jc w:val="both"/>
        <w:rPr>
          <w:sz w:val="22"/>
          <w:szCs w:val="22"/>
        </w:rPr>
      </w:pPr>
    </w:p>
    <w:p w:rsidR="00CA503F" w:rsidRPr="00D03F69" w:rsidRDefault="00CA503F" w:rsidP="00CA503F">
      <w:pPr>
        <w:pStyle w:val="ab"/>
        <w:ind w:left="0" w:firstLine="567"/>
        <w:jc w:val="both"/>
        <w:rPr>
          <w:sz w:val="22"/>
          <w:szCs w:val="22"/>
        </w:rPr>
      </w:pPr>
      <w:r w:rsidRPr="00D03F69">
        <w:rPr>
          <w:sz w:val="22"/>
          <w:szCs w:val="22"/>
        </w:rPr>
        <w:t xml:space="preserve"> Данная программа является рабочей программой по предмету «Технология» в 3 классе базового уровня.</w:t>
      </w:r>
    </w:p>
    <w:p w:rsidR="00CA503F" w:rsidRPr="00D03F69" w:rsidRDefault="00CA503F" w:rsidP="00CA503F">
      <w:pPr>
        <w:pStyle w:val="a6"/>
        <w:spacing w:before="0" w:beforeAutospacing="0" w:after="0" w:afterAutospacing="0"/>
        <w:jc w:val="both"/>
        <w:rPr>
          <w:rFonts w:ascii="Times New Roman" w:hAnsi="Times New Roman" w:cs="Times New Roman"/>
          <w:b/>
          <w:sz w:val="22"/>
          <w:szCs w:val="22"/>
        </w:rPr>
      </w:pPr>
      <w:r w:rsidRPr="00D03F69">
        <w:rPr>
          <w:rFonts w:ascii="Times New Roman" w:hAnsi="Times New Roman" w:cs="Times New Roman"/>
          <w:sz w:val="22"/>
          <w:szCs w:val="22"/>
        </w:rPr>
        <w:t>Базисный учебный (образователь</w:t>
      </w:r>
      <w:r w:rsidR="00D03F69" w:rsidRPr="00D03F69">
        <w:rPr>
          <w:rFonts w:ascii="Times New Roman" w:hAnsi="Times New Roman" w:cs="Times New Roman"/>
          <w:sz w:val="22"/>
          <w:szCs w:val="22"/>
        </w:rPr>
        <w:t>ный) план на изучение пр</w:t>
      </w:r>
      <w:r w:rsidR="000C4A8B">
        <w:rPr>
          <w:rFonts w:ascii="Times New Roman" w:hAnsi="Times New Roman" w:cs="Times New Roman"/>
          <w:sz w:val="22"/>
          <w:szCs w:val="22"/>
        </w:rPr>
        <w:t xml:space="preserve">едмета в 3 классе </w:t>
      </w:r>
      <w:r w:rsidR="00D03F69" w:rsidRPr="00D03F69">
        <w:rPr>
          <w:rFonts w:ascii="Times New Roman" w:hAnsi="Times New Roman" w:cs="Times New Roman"/>
          <w:sz w:val="22"/>
          <w:szCs w:val="22"/>
        </w:rPr>
        <w:t xml:space="preserve"> отводит 1 час в неделю, всего 34</w:t>
      </w:r>
      <w:r w:rsidRPr="00D03F69">
        <w:rPr>
          <w:rFonts w:ascii="Times New Roman" w:hAnsi="Times New Roman" w:cs="Times New Roman"/>
          <w:sz w:val="22"/>
          <w:szCs w:val="22"/>
        </w:rPr>
        <w:t xml:space="preserve"> уроков.</w:t>
      </w:r>
      <w:r w:rsidRPr="00D03F69">
        <w:rPr>
          <w:rFonts w:ascii="Times New Roman" w:hAnsi="Times New Roman" w:cs="Times New Roman"/>
          <w:b/>
          <w:sz w:val="22"/>
          <w:szCs w:val="22"/>
        </w:rPr>
        <w:t xml:space="preserve"> </w:t>
      </w:r>
    </w:p>
    <w:p w:rsidR="00CA503F" w:rsidRPr="00D03F69" w:rsidRDefault="00CA503F" w:rsidP="00CA503F">
      <w:pPr>
        <w:pStyle w:val="a6"/>
        <w:spacing w:before="0" w:beforeAutospacing="0" w:after="0" w:afterAutospacing="0"/>
        <w:jc w:val="both"/>
        <w:rPr>
          <w:rFonts w:ascii="Times New Roman" w:hAnsi="Times New Roman" w:cs="Times New Roman"/>
          <w:sz w:val="22"/>
          <w:szCs w:val="22"/>
        </w:rPr>
      </w:pPr>
      <w:r w:rsidRPr="00D03F69">
        <w:rPr>
          <w:rFonts w:ascii="Times New Roman" w:hAnsi="Times New Roman" w:cs="Times New Roman"/>
          <w:sz w:val="22"/>
          <w:szCs w:val="22"/>
        </w:rPr>
        <w:t>Структура программы соотве</w:t>
      </w:r>
      <w:r w:rsidR="00D03F69" w:rsidRPr="00D03F69">
        <w:rPr>
          <w:rFonts w:ascii="Times New Roman" w:hAnsi="Times New Roman" w:cs="Times New Roman"/>
          <w:sz w:val="22"/>
          <w:szCs w:val="22"/>
        </w:rPr>
        <w:t>тствует структуре учебника для 3</w:t>
      </w:r>
      <w:r w:rsidRPr="00D03F69">
        <w:rPr>
          <w:rFonts w:ascii="Times New Roman" w:hAnsi="Times New Roman" w:cs="Times New Roman"/>
          <w:sz w:val="22"/>
          <w:szCs w:val="22"/>
        </w:rPr>
        <w:t xml:space="preserve"> класса общеобразовательных учреждений под, И.Ф. </w:t>
      </w:r>
      <w:r w:rsidR="00D03F69" w:rsidRPr="00D03F69">
        <w:rPr>
          <w:rFonts w:ascii="Times New Roman" w:hAnsi="Times New Roman" w:cs="Times New Roman"/>
          <w:sz w:val="22"/>
          <w:szCs w:val="22"/>
        </w:rPr>
        <w:t>редакцией</w:t>
      </w:r>
      <w:r w:rsidR="00D03F69" w:rsidRPr="00D03F69">
        <w:rPr>
          <w:rFonts w:ascii="Times New Roman" w:hAnsi="Times New Roman" w:cs="Times New Roman"/>
          <w:sz w:val="22"/>
          <w:szCs w:val="22"/>
          <w:shd w:val="clear" w:color="auto" w:fill="FFFFFF"/>
        </w:rPr>
        <w:t xml:space="preserve"> Роговцевой Н.И., Богдановой Н.В.,</w:t>
      </w:r>
      <w:r w:rsidR="00D03F69" w:rsidRPr="00D03F69">
        <w:rPr>
          <w:rFonts w:ascii="Times New Roman" w:hAnsi="Times New Roman" w:cs="Times New Roman"/>
          <w:sz w:val="22"/>
          <w:szCs w:val="22"/>
        </w:rPr>
        <w:t xml:space="preserve"> Добромыслова Н.В    М.: Просвещение, 2013</w:t>
      </w:r>
      <w:r w:rsidRPr="00D03F69">
        <w:rPr>
          <w:rFonts w:ascii="Times New Roman" w:hAnsi="Times New Roman" w:cs="Times New Roman"/>
          <w:sz w:val="22"/>
          <w:szCs w:val="22"/>
        </w:rPr>
        <w:t xml:space="preserve"> г.</w:t>
      </w:r>
      <w:r w:rsidRPr="00D03F69">
        <w:rPr>
          <w:rFonts w:ascii="Times New Roman" w:hAnsi="Times New Roman" w:cs="Times New Roman"/>
          <w:b/>
          <w:sz w:val="22"/>
          <w:szCs w:val="22"/>
        </w:rPr>
        <w:t xml:space="preserve"> </w:t>
      </w:r>
    </w:p>
    <w:p w:rsidR="004853CC" w:rsidRDefault="00CA503F" w:rsidP="004853CC">
      <w:pPr>
        <w:widowControl w:val="0"/>
        <w:spacing w:after="0" w:line="240" w:lineRule="auto"/>
        <w:ind w:firstLine="567"/>
        <w:jc w:val="both"/>
        <w:rPr>
          <w:rFonts w:ascii="Times New Roman" w:hAnsi="Times New Roman"/>
        </w:rPr>
      </w:pPr>
      <w:r w:rsidRPr="00D03F69">
        <w:rPr>
          <w:rFonts w:ascii="Times New Roman" w:hAnsi="Times New Roman"/>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4853CC" w:rsidRDefault="004853CC" w:rsidP="004853CC">
      <w:pPr>
        <w:widowControl w:val="0"/>
        <w:spacing w:after="0" w:line="240" w:lineRule="auto"/>
        <w:ind w:firstLine="567"/>
        <w:jc w:val="both"/>
        <w:rPr>
          <w:rFonts w:ascii="Times New Roman" w:hAnsi="Times New Roman"/>
        </w:rPr>
      </w:pPr>
    </w:p>
    <w:p w:rsidR="004853CC" w:rsidRPr="004853CC" w:rsidRDefault="004853CC" w:rsidP="004853CC">
      <w:pPr>
        <w:widowControl w:val="0"/>
        <w:spacing w:after="0" w:line="240" w:lineRule="auto"/>
        <w:ind w:firstLine="567"/>
        <w:jc w:val="both"/>
        <w:rPr>
          <w:rFonts w:ascii="Times New Roman" w:hAnsi="Times New Roman"/>
        </w:rPr>
      </w:pPr>
      <w:r>
        <w:rPr>
          <w:rFonts w:ascii="Times New Roman" w:hAnsi="Times New Roman"/>
        </w:rPr>
        <w:t xml:space="preserve">   </w:t>
      </w:r>
      <w:r w:rsidRPr="00D03F69">
        <w:t xml:space="preserve">                                                                           </w:t>
      </w:r>
      <w:r w:rsidRPr="00D03F69">
        <w:rPr>
          <w:rStyle w:val="c1"/>
          <w:rFonts w:ascii="Times New Roman" w:hAnsi="Times New Roman"/>
          <w:b/>
          <w:bCs/>
          <w:color w:val="000000"/>
        </w:rPr>
        <w:t>1.ПЛАНИРУЕМЫЕ РЕЗУЛЬТАТЫ ОСВОЕНИЯ ПРОГРАММЫ</w:t>
      </w:r>
    </w:p>
    <w:p w:rsidR="004853CC" w:rsidRPr="00477F6D" w:rsidRDefault="004853CC" w:rsidP="000C4A8B">
      <w:pPr>
        <w:pStyle w:val="a4"/>
        <w:rPr>
          <w:rFonts w:ascii="Times New Roman" w:hAnsi="Times New Roman"/>
          <w:lang w:val="ru-RU"/>
        </w:rPr>
      </w:pPr>
      <w:r w:rsidRPr="00477F6D">
        <w:rPr>
          <w:rStyle w:val="c1"/>
          <w:rFonts w:ascii="Times New Roman" w:hAnsi="Times New Roman"/>
          <w:lang w:val="ru-RU"/>
        </w:rPr>
        <w:t>Личностные результаты</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 xml:space="preserve">                     </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У учащихся будут сформированы:</w:t>
      </w:r>
    </w:p>
    <w:p w:rsidR="000C4A8B" w:rsidRPr="00477F6D" w:rsidRDefault="004853CC" w:rsidP="000C4A8B">
      <w:pPr>
        <w:pStyle w:val="a4"/>
        <w:rPr>
          <w:rFonts w:ascii="Times New Roman" w:hAnsi="Times New Roman"/>
          <w:lang w:val="ru-RU"/>
        </w:rPr>
      </w:pPr>
      <w:r w:rsidRPr="00477F6D">
        <w:rPr>
          <w:rFonts w:ascii="Times New Roman" w:hAnsi="Times New Roman"/>
          <w:lang w:val="ru-RU"/>
        </w:rPr>
        <w:t>• внутренняя позиция школьника на уровне положительного отношения к учебной деятельности; положительное отношение к людям разных профессий; понимание важности сохранения семейных традиций; понимание разнообразия и богатства художественных средств для выражения отношения к окружающему миру; положительная мотивация к изучению истории возникновения профессий; к практической деятельности.</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Учащиеся получат возможность для формирования: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 представлений о созидательном и нравственном значении труда в жизни человека и общества; положительной мотивации и познавательного интереса к созданию личностно и общественно значимых объектов труда; представлений о мире профессий и важности правильного выбора профессии, о   материальной культуре как продукте предметно- преобразующей деятельности человека, о роли ручного труда в жизни человека;уважительного отношения к труду людей и людям труда, к традициям своего народа; мотивации к самообслуживанию в школе, дома, элементарному уходу за одеждой и</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обувью, к оказанию помощи младшим и старшим, доступной помощи по хозяйству в семье; адекватной оценки правильности выполнения задания; основ эмоционально-  ценностного, эстетического отношения к миру, явлениям жизни, понимания труда, творчества, красоты как ценности.</w:t>
      </w:r>
    </w:p>
    <w:p w:rsidR="004853CC" w:rsidRPr="00477F6D" w:rsidRDefault="004853CC" w:rsidP="000C4A8B">
      <w:pPr>
        <w:pStyle w:val="a4"/>
        <w:rPr>
          <w:rFonts w:ascii="Times New Roman" w:hAnsi="Times New Roman"/>
          <w:b/>
          <w:lang w:val="ru-RU"/>
        </w:rPr>
      </w:pPr>
      <w:r w:rsidRPr="00477F6D">
        <w:rPr>
          <w:rFonts w:ascii="Times New Roman" w:hAnsi="Times New Roman"/>
          <w:b/>
          <w:lang w:val="ru-RU"/>
        </w:rPr>
        <w:t>Предметные</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Учащиеся научатся: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lastRenderedPageBreak/>
        <w:t>• правильно организовать своѐ рабочее место; понимать назначение и методы безопасного использования специальных изученных ручных инструментов; устанавливать технологическую последовательность изготовления поделок из изученных материалов; различным способам соединения деталей: подвижных(осевой, звеньевой, каркасный, петельный) и неподвижных (клеевой, пришивной, в шип), применению соединительных материалов (неподвижный — клей, скотч, пластилин, пластические массы, нити; подвижный проволока, нити, верѐвки); различным видам отделки и декорирования; технике безопасности при работе с компьютером; определять, сравнивать виды материалов и их свойства; называть и применять разные приѐмы изготовления изделий; использовать правила рациональной разметки деталей на плоскостных материалах  (разметка на изнаночной стороне, экономия материала); понимать назначение шаблона, заготовки, выкройки и использовать их в своей работе; рассказывать о профессии своих родителей и сферах че правильно работать ручными инструментами под контролем учителя (стек,пластмассовый нож, ножницы, шило, игла) с соблюдением техники безопасности; выполнять изученные операции и приѐмы по изготовлению изделий, выполнять комбинированные работы из разных материалов; выполнять построение и разметку фигур с помощью циркуля; построение развѐрток на основе прямоугольника с помощью угольника и линейки; размечать развѐртки с опорой на их простейший чертѐж; преобразовывать развѐртки несложных форм (достраивать элементы); самостоятельно создавать развѐртки на основе готового образца-шаблона; экономно использоватьматериалы при изготовлении поделок; ориентироваться в устройстве и компонентах компьютера, текстовом редакторе «</w:t>
      </w:r>
      <w:r w:rsidRPr="000C4A8B">
        <w:rPr>
          <w:rFonts w:ascii="Times New Roman" w:hAnsi="Times New Roman"/>
        </w:rPr>
        <w:t>Word</w:t>
      </w:r>
      <w:r w:rsidRPr="00477F6D">
        <w:rPr>
          <w:rFonts w:ascii="Times New Roman" w:hAnsi="Times New Roman"/>
          <w:lang w:val="ru-RU"/>
        </w:rPr>
        <w:t>» и его возможностях, узнавать его компоненты  по внешнему виду; применять графические редакторы, в том числе «</w:t>
      </w:r>
      <w:r w:rsidRPr="000C4A8B">
        <w:rPr>
          <w:rFonts w:ascii="Times New Roman" w:hAnsi="Times New Roman"/>
        </w:rPr>
        <w:t>Paint</w:t>
      </w:r>
      <w:r w:rsidRPr="00477F6D">
        <w:rPr>
          <w:rFonts w:ascii="Times New Roman" w:hAnsi="Times New Roman"/>
          <w:lang w:val="ru-RU"/>
        </w:rPr>
        <w:t>»; ориентироваться на рабочем столе операционной системы, находить на нѐм необходимые файлы и папки; корректно выключать и перезагружать компьютер.</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Учащиеся получат возможность научиться: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 понимать назначение и устройство измерительных инструментов и приспособлений (линейка, угольник, циркуль, сантиметровая лента); выполнять различные виды отделки и декорирования (аппликация, создание декоративной рамки, добавление деталей, швы вперѐд-иголка, через край и пр.); находить и представлять сведения о массовых профессиях и технологии производства искусственных материалов, о природных</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материалах; правильно складывать и хранить свои вещи, производить их мелкий ремонт; об истории компьютера и компьютерных устройствах; изготавливать удобным для себя способом из изученных материалов поделки: на заданную тему и  импровизируя; использовать изученные возможности «</w:t>
      </w:r>
      <w:r w:rsidRPr="000C4A8B">
        <w:rPr>
          <w:rFonts w:ascii="Times New Roman" w:hAnsi="Times New Roman"/>
        </w:rPr>
        <w:t>Paint</w:t>
      </w:r>
      <w:r w:rsidRPr="00477F6D">
        <w:rPr>
          <w:rFonts w:ascii="Times New Roman" w:hAnsi="Times New Roman"/>
          <w:lang w:val="ru-RU"/>
        </w:rPr>
        <w:t>» и «</w:t>
      </w:r>
      <w:r w:rsidRPr="000C4A8B">
        <w:rPr>
          <w:rFonts w:ascii="Times New Roman" w:hAnsi="Times New Roman"/>
        </w:rPr>
        <w:t>Word</w:t>
      </w:r>
      <w:r w:rsidRPr="00477F6D">
        <w:rPr>
          <w:rFonts w:ascii="Times New Roman" w:hAnsi="Times New Roman"/>
          <w:lang w:val="ru-RU"/>
        </w:rPr>
        <w:t>» для создания виртуальных поделок; сохранять и систематизировать информацию; рационально организовывать рабочее место и поддерживать порядок на нѐм во время работы в соответствии с используемым материалом.</w:t>
      </w:r>
    </w:p>
    <w:p w:rsidR="004853CC" w:rsidRPr="00477F6D" w:rsidRDefault="004853CC" w:rsidP="000C4A8B">
      <w:pPr>
        <w:pStyle w:val="a4"/>
        <w:rPr>
          <w:rFonts w:ascii="Times New Roman" w:hAnsi="Times New Roman"/>
          <w:b/>
          <w:lang w:val="ru-RU"/>
        </w:rPr>
      </w:pPr>
      <w:r w:rsidRPr="00477F6D">
        <w:rPr>
          <w:rFonts w:ascii="Times New Roman" w:hAnsi="Times New Roman"/>
          <w:b/>
          <w:lang w:val="ru-RU"/>
        </w:rPr>
        <w:t>Метапредметные</w:t>
      </w:r>
    </w:p>
    <w:p w:rsidR="004853CC" w:rsidRPr="00477F6D" w:rsidRDefault="004853CC" w:rsidP="000C4A8B">
      <w:pPr>
        <w:pStyle w:val="a4"/>
        <w:rPr>
          <w:rFonts w:ascii="Times New Roman" w:hAnsi="Times New Roman"/>
          <w:b/>
          <w:lang w:val="ru-RU"/>
        </w:rPr>
      </w:pPr>
      <w:r w:rsidRPr="00477F6D">
        <w:rPr>
          <w:rFonts w:ascii="Times New Roman" w:hAnsi="Times New Roman"/>
          <w:b/>
          <w:lang w:val="ru-RU"/>
        </w:rPr>
        <w:t>Регулятивные</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Учащиеся научатся: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 продумывать план действий в соответствии с поставленной задачей при работе в паре, при создании проектов; объяснять, какие приѐмы, техники были использованы в работе, как строилась работа; различать и соотносить замысел и результат работы; включаться в самостоятельную практическую деятельность, создавать в воображении художественный замы сел, соответствующий поставленной задаче, и предлагать способы его практического воплощения; вносить изменения и дополнения в конструкцию изделия в соответствии с поставленной задачей или с новыми условиями использования вещи; оценивать результат работы по заданным критериям.</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Учащиеся получат возможность научиться: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 xml:space="preserve">• удерживать цель в процессе трудовой, декоративно-художественной деятельности; действовать самостоятельно по инструкции, учитывать ориентиры, данные учителем, при освоении нового учебного материала; использовать изученные правила безопасности, способы действий, пошаговые разъяснения, навыки, свойства материалов при выполнении учебных заданий и в творческой деятельности; осознанно использовать безопасные приѐмы труда; самостоятельно планировать действия, необходимые для изготовления поделки; участвовать (находить своѐ место, определять задачи) в коллективной и </w:t>
      </w:r>
      <w:r w:rsidRPr="00477F6D">
        <w:rPr>
          <w:rFonts w:ascii="Times New Roman" w:hAnsi="Times New Roman"/>
          <w:lang w:val="ru-RU"/>
        </w:rPr>
        <w:lastRenderedPageBreak/>
        <w:t>групповой творческой работе; распределять обязанности и общий объѐм работ в выполнении коллективных поделок; вносить необходимые коррективы в собственные по итогам самооценки; сопоставлять результаты собственной деятельности с оценкой еѐ товарищами, учителем; адекватно воспринимать аргументированную критику ошибок и учитывать еѐ при дальнейшей работе над поделками; самостоятельно планировать и организовывать свою деятельность; распределять рабочее время.</w:t>
      </w:r>
    </w:p>
    <w:p w:rsidR="004853CC" w:rsidRPr="00477F6D" w:rsidRDefault="004853CC" w:rsidP="000C4A8B">
      <w:pPr>
        <w:pStyle w:val="a4"/>
        <w:rPr>
          <w:rFonts w:ascii="Times New Roman" w:hAnsi="Times New Roman"/>
          <w:b/>
          <w:lang w:val="ru-RU"/>
        </w:rPr>
      </w:pPr>
      <w:r w:rsidRPr="00477F6D">
        <w:rPr>
          <w:rFonts w:ascii="Times New Roman" w:hAnsi="Times New Roman"/>
          <w:b/>
          <w:lang w:val="ru-RU"/>
        </w:rPr>
        <w:t>Познавательные</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Учащиеся научатся: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 осуществлять поиск необходимой информации, используя различные справочные материалы; свободно ориентироваться в книге, используя информацию форзацев, оглавления, словаря, памяток; сравнивать, группировать, классифицировать плоскостные и объѐмные изделия, инструменты, измерительные приборы, профессии; конструировать из различных материалов по заданному образцу; устанавливать соответствие конструкции изделия заданным условиям; различать рациональные и нерациональные приѐмы         изготовления поделки.</w:t>
      </w:r>
    </w:p>
    <w:p w:rsidR="004853CC" w:rsidRPr="00E73210" w:rsidRDefault="004853CC" w:rsidP="000C4A8B">
      <w:pPr>
        <w:pStyle w:val="a4"/>
        <w:rPr>
          <w:rFonts w:ascii="Times New Roman" w:hAnsi="Times New Roman"/>
          <w:lang w:val="ru-RU"/>
        </w:rPr>
      </w:pPr>
      <w:r w:rsidRPr="00E73210">
        <w:rPr>
          <w:rFonts w:ascii="Times New Roman" w:hAnsi="Times New Roman"/>
          <w:lang w:val="ru-RU"/>
        </w:rPr>
        <w:t>Учащиеся получат возможность научиться: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 наблюдать, сравнивать свойства различных материалов, делать выводы и обобщения; узнавать о происхождении и практическом применении материалов в жизни; различать  материалы по декоративно-художественными конструктивным свойствам; соотносить</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развѐртку заданной конструкции с рисунком, простейшим чертежом или эскизом; конструировать из разных материалов в соответствии с доступными заданными условиями; осуществлять поиск необходимой информации на персональном компьютере</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для решения доступных конструкторско-технологических задач.</w:t>
      </w:r>
    </w:p>
    <w:p w:rsidR="004853CC" w:rsidRPr="00477F6D" w:rsidRDefault="004853CC" w:rsidP="000C4A8B">
      <w:pPr>
        <w:pStyle w:val="a4"/>
        <w:rPr>
          <w:rFonts w:ascii="Times New Roman" w:hAnsi="Times New Roman"/>
          <w:b/>
          <w:lang w:val="ru-RU"/>
        </w:rPr>
      </w:pPr>
      <w:r w:rsidRPr="00477F6D">
        <w:rPr>
          <w:rFonts w:ascii="Times New Roman" w:hAnsi="Times New Roman"/>
          <w:b/>
          <w:lang w:val="ru-RU"/>
        </w:rPr>
        <w:t>Коммуникативные</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Учащиеся научатся: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 выражать собственное эмоциональное отношение к изделию при обсуждении в классе; соблюдать в повседневной жизни нормы речевого этикета и правила устного общения; задавать вопросы уточняющего характера, в том числе по цели выполняемых действий, по приѐмам изготовления изделий; учитывать мнения других в совместной работе, договариваться и приходить к общему решению, работая в группе;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Учащиеся получат возможность научиться:</w:t>
      </w:r>
    </w:p>
    <w:p w:rsidR="004853CC" w:rsidRPr="00477F6D" w:rsidRDefault="004853CC" w:rsidP="000C4A8B">
      <w:pPr>
        <w:pStyle w:val="a4"/>
        <w:rPr>
          <w:rFonts w:ascii="Times New Roman" w:hAnsi="Times New Roman"/>
          <w:lang w:val="ru-RU"/>
        </w:rPr>
      </w:pPr>
      <w:r w:rsidRPr="00477F6D">
        <w:rPr>
          <w:rFonts w:ascii="Times New Roman" w:hAnsi="Times New Roman"/>
          <w:lang w:val="ru-RU"/>
        </w:rPr>
        <w:t>• выражать собственное эмоциональное отношение к результатам творческой работы, в том числе при посещении выставок работ; объяснять инструкции по изготовлению поделок; рассказывать о профессиях и сферах человеческой деятельности, к которым эти профессии относятся; уметь дополнять или отрицать суждение, приводить примеры; учитывать разные мнения и стремиться к координации различных позиций при создании творческой работы в группе; договариваться и приходить к общему решению.</w:t>
      </w:r>
      <w:r w:rsidRPr="00477F6D">
        <w:rPr>
          <w:rFonts w:ascii="Times New Roman" w:hAnsi="Times New Roman"/>
          <w:lang w:val="ru-RU"/>
        </w:rPr>
        <w:cr/>
      </w:r>
    </w:p>
    <w:p w:rsidR="00AC0BD0" w:rsidRPr="00D03F69" w:rsidRDefault="004853CC" w:rsidP="004853CC">
      <w:pPr>
        <w:rPr>
          <w:rFonts w:ascii="Times New Roman" w:hAnsi="Times New Roman"/>
          <w:u w:val="single"/>
        </w:rPr>
      </w:pPr>
      <w:r>
        <w:rPr>
          <w:rFonts w:ascii="Times New Roman" w:hAnsi="Times New Roman"/>
        </w:rPr>
        <w:t xml:space="preserve">                                                                                            </w:t>
      </w:r>
      <w:r w:rsidR="00E42CE1" w:rsidRPr="00D03F69">
        <w:rPr>
          <w:rFonts w:ascii="Times New Roman" w:hAnsi="Times New Roman"/>
          <w:b/>
          <w:bCs/>
          <w:u w:val="single"/>
        </w:rPr>
        <w:t>2</w:t>
      </w:r>
      <w:r w:rsidR="00AC0BD0" w:rsidRPr="00D03F69">
        <w:rPr>
          <w:rFonts w:ascii="Times New Roman" w:hAnsi="Times New Roman"/>
          <w:b/>
          <w:bCs/>
          <w:u w:val="single"/>
        </w:rPr>
        <w:t>. Содержание тем учебного курса</w:t>
      </w:r>
      <w:r w:rsidR="00AC0BD0" w:rsidRPr="00D03F69">
        <w:rPr>
          <w:rFonts w:ascii="Times New Roman" w:hAnsi="Times New Roman"/>
          <w:u w:val="single"/>
        </w:rPr>
        <w:t>.</w:t>
      </w:r>
    </w:p>
    <w:tbl>
      <w:tblPr>
        <w:tblW w:w="15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2"/>
        <w:gridCol w:w="2268"/>
        <w:gridCol w:w="9213"/>
      </w:tblGrid>
      <w:tr w:rsidR="00AC0BD0" w:rsidRPr="00D03F69" w:rsidTr="008252FA">
        <w:trPr>
          <w:trHeight w:val="695"/>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 Содержание курса</w:t>
            </w: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Тематическое планирование  </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 Характеристика деятельности учащихся </w:t>
            </w:r>
          </w:p>
        </w:tc>
      </w:tr>
      <w:tr w:rsidR="00AC0BD0" w:rsidRPr="00D03F69" w:rsidTr="008252FA">
        <w:trPr>
          <w:trHeight w:val="338"/>
        </w:trPr>
        <w:tc>
          <w:tcPr>
            <w:tcW w:w="15593" w:type="dxa"/>
            <w:gridSpan w:val="3"/>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Раздел 1.  «Здравствуй, дорогой друг!»       ( 1 час)</w:t>
            </w:r>
          </w:p>
        </w:tc>
      </w:tr>
      <w:tr w:rsidR="00AC0BD0" w:rsidRPr="00D03F69" w:rsidTr="008252FA">
        <w:trPr>
          <w:trHeight w:val="33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Деятельность человека в культурно-</w:t>
            </w:r>
            <w:r w:rsidRPr="00D03F69">
              <w:rPr>
                <w:rFonts w:ascii="Times New Roman" w:hAnsi="Times New Roman"/>
              </w:rPr>
              <w:lastRenderedPageBreak/>
              <w:t>исторической среде, в инфраструктуре современного города. Профессиональная деятельность человека в городской среде.</w:t>
            </w: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 xml:space="preserve">1.Как работать с </w:t>
            </w:r>
            <w:r w:rsidRPr="00D03F69">
              <w:rPr>
                <w:rFonts w:ascii="Times New Roman" w:hAnsi="Times New Roman"/>
              </w:rPr>
              <w:lastRenderedPageBreak/>
              <w:t>учебником</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 xml:space="preserve">Отвечать на вопросы по материалу, изученному в предыдущих классах (о материалах и </w:t>
            </w:r>
            <w:r w:rsidRPr="00D03F69">
              <w:rPr>
                <w:rFonts w:ascii="Times New Roman" w:hAnsi="Times New Roman"/>
              </w:rPr>
              <w:lastRenderedPageBreak/>
              <w:t>свойствах, инструментах и правилах работы с ними). Планировать изготовление изделия на основе рубрики «Вопросы юного технолога» и технологической карты. Осмысливать понятия «городская инфраструктура», «маршрутная карта», «экскурсия», «экскурсовод». Объяснять новые понятия. Создавать и использовать карту маршрута путешествия. Прогнозировать и планировать процесс освоения умений и навыков при изготовлении изделий</w:t>
            </w:r>
          </w:p>
        </w:tc>
      </w:tr>
      <w:tr w:rsidR="00AC0BD0" w:rsidRPr="00D03F69" w:rsidTr="008252FA">
        <w:trPr>
          <w:trHeight w:val="338"/>
        </w:trPr>
        <w:tc>
          <w:tcPr>
            <w:tcW w:w="15593" w:type="dxa"/>
            <w:gridSpan w:val="3"/>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Раздел 2.  «Человек и земля»  (21 час)</w:t>
            </w:r>
          </w:p>
        </w:tc>
      </w:tr>
      <w:tr w:rsidR="00AC0BD0" w:rsidRPr="00D03F69" w:rsidTr="008252FA">
        <w:trPr>
          <w:trHeight w:val="33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Основы черчения. Выполнение чертежа и масштабирование при изготовлении изделия. Правила безопасной работы с ножом. Объемная модель дома. Самостоятельное оформление изделия по эскизу.</w:t>
            </w:r>
          </w:p>
          <w:p w:rsidR="00AC0BD0" w:rsidRPr="00D03F69" w:rsidRDefault="00AC0BD0" w:rsidP="008252FA">
            <w:pPr>
              <w:rPr>
                <w:rFonts w:ascii="Times New Roman" w:hAnsi="Times New Roman"/>
                <w:i/>
                <w:iCs/>
              </w:rPr>
            </w:pP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1.Архитектура. </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Находить и отбирать информацию, необходимую для изготовления изделия, объяснять новые понятия. Овладевать основами черчения и масштабирования   М 1:2 и м 2:1, выполнять разметку при помощи шаблона, симметричного складывания. Сравнивать эскиз и технический рисунок, свойства различных материалов, способы использования инструментов в бытовых условиях и в учебной деятельности. Анализировать линии чертежа, конструкции изделия. Соотносить назначение городских построек с их архитектурными особенностями. Находить отдельные элементы архитектуры. Организовывать рабочее место. Находить и рационально располагать на рабочем месте необходимые инструменты и материалы. Выбирать способы крепления скотчем или клеем. Осваивать правила безопасной работы ножом при изготовлении изделия</w:t>
            </w:r>
          </w:p>
        </w:tc>
      </w:tr>
      <w:tr w:rsidR="00AC0BD0" w:rsidRPr="00D03F69" w:rsidTr="008252FA">
        <w:trPr>
          <w:trHeight w:val="33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Назначение городских построек, их архитектурные особенности.</w:t>
            </w:r>
          </w:p>
          <w:p w:rsidR="00AC0BD0" w:rsidRPr="00D03F69" w:rsidRDefault="00AC0BD0" w:rsidP="008252FA">
            <w:pPr>
              <w:rPr>
                <w:rFonts w:ascii="Times New Roman" w:hAnsi="Times New Roman"/>
              </w:rPr>
            </w:pPr>
            <w:r w:rsidRPr="00D03F69">
              <w:rPr>
                <w:rFonts w:ascii="Times New Roman" w:hAnsi="Times New Roman"/>
              </w:rPr>
              <w:t>.</w:t>
            </w: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2.    Городские постройки.</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Сопоставлять назначение городских построек с их архитектурными особенностями. Осваивать правила работы с новыми инструментами, сравнивать способы их применения в бытовых условиях и учебной деятельности. Наблюдать и исследовать особенности работы с проволокой, делать выводы о возможности применения проволоки в быту. Организовывать рабочее место. Выполнять технический рисунок для конструирования модели телебашни из проволоки. Применять при изготовлении изделия правила безопасной работы новыми инструментами: плоскогубцами, острогубцами – и способы работы с проволокой (скручивание, сгибание, откусывание).</w:t>
            </w:r>
          </w:p>
        </w:tc>
      </w:tr>
      <w:tr w:rsidR="00AC0BD0" w:rsidRPr="00D03F69" w:rsidTr="008252FA">
        <w:trPr>
          <w:trHeight w:val="33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Природа в городской среде. Композиция из природных материалов. Макет городского парка. Сочетание различных материалов в работе над одной </w:t>
            </w:r>
            <w:r w:rsidRPr="00D03F69">
              <w:rPr>
                <w:rFonts w:ascii="Times New Roman" w:hAnsi="Times New Roman"/>
              </w:rPr>
              <w:lastRenderedPageBreak/>
              <w:t>композицией.</w:t>
            </w:r>
          </w:p>
          <w:p w:rsidR="00AC0BD0" w:rsidRPr="00D03F69" w:rsidRDefault="00AC0BD0" w:rsidP="008252FA">
            <w:pPr>
              <w:rPr>
                <w:rFonts w:ascii="Times New Roman" w:hAnsi="Times New Roman"/>
                <w:i/>
                <w:iCs/>
              </w:rPr>
            </w:pP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3.Парк</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Составлять рассказ о значении природы для города и об особенностях художественного оформления парков, использовать при составлении рассказа материал учебника и собственные наблюдения. Анализировать, сравнивать профессиональную деятельность человека в сфере городского хозяйства и ландшафтного дизайна. Определять назначение инструментов для ухода за растениями. Составлять самостоятельно эскиз композиции. На основе анализа эскиза </w:t>
            </w:r>
            <w:r w:rsidRPr="00D03F69">
              <w:rPr>
                <w:rFonts w:ascii="Times New Roman" w:hAnsi="Times New Roman"/>
              </w:rPr>
              <w:lastRenderedPageBreak/>
              <w:t>планировать изготовление изделия, выбирать природные материалы, отбирать необходимые инструменты, определять приемы и способы работы с ними Применять знания о свойствах природных материалов, выполнять из природных материалов, пластилина и бумаги объемную аппликацию на пластилиновой основе.</w:t>
            </w:r>
          </w:p>
        </w:tc>
      </w:tr>
      <w:tr w:rsidR="00AC0BD0" w:rsidRPr="00D03F69" w:rsidTr="008252FA">
        <w:trPr>
          <w:trHeight w:val="3864"/>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 xml:space="preserve">Алгоритм построения деятельности в проекте, выделение этапов проектной деятельности. Создание тематической композиции, оформление изделия. </w:t>
            </w: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4.Детская площадка</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Применять на практике алгоритм организации деятельности при реализации проекта, определять этапы проектной деятельности. С помощью учителя заполнять технологическую карту и контролировать с ее помощью последовательность выполнения работы. Анализировать структуру технологической карты, сопоставлять технологическую карту с планом изготовления изделия, алгоритмом построения деятельности в проекте, определенным по рубрике «Вопросы юного технолога». Распределять роли и обязанности для выполнения проекта. Проводить оценку этапов работы и на ее основе корректировать свою деятельность. Создавать объемный макет из бумаги. Применять приемы работы с бумагой. Размечать детали по шаблону, выкраивать их при помощи ножниц, соединять при помощи клея. Применять при изготовлении деталей умения работать ножницами, шилом, соблюдать правила безопасной работы с ними. Составлять и оформлять композицию. Составлять рассказ для презентации изделия, отвечать на вопросы по презентации. Самостоятельно проводить презентацию групповой работы.</w:t>
            </w:r>
          </w:p>
        </w:tc>
      </w:tr>
      <w:tr w:rsidR="00AC0BD0" w:rsidRPr="00D03F69" w:rsidTr="008252FA">
        <w:trPr>
          <w:trHeight w:val="338"/>
        </w:trPr>
        <w:tc>
          <w:tcPr>
            <w:tcW w:w="4112" w:type="dxa"/>
            <w:vMerge w:val="restart"/>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Виды и модели одежды. Школьная форма и спортивная форма. Ткани, из которых изготавливают разные виды одежды. Предприятия по пошиву одежды (ателье). Выкройка платья.</w:t>
            </w:r>
          </w:p>
          <w:p w:rsidR="00AC0BD0" w:rsidRPr="00D03F69" w:rsidRDefault="00AC0BD0" w:rsidP="008252FA">
            <w:pPr>
              <w:rPr>
                <w:rFonts w:ascii="Times New Roman" w:hAnsi="Times New Roman"/>
              </w:rPr>
            </w:pPr>
            <w:r w:rsidRPr="00D03F69">
              <w:rPr>
                <w:rFonts w:ascii="Times New Roman" w:hAnsi="Times New Roman"/>
              </w:rPr>
              <w:t>Виды и свойства тканей и пряжи. Природные и химические волокна. Способы украшения одежды – вышивка, монограмма. Правила безопасной работы иглой.</w:t>
            </w:r>
          </w:p>
          <w:p w:rsidR="00AC0BD0" w:rsidRPr="00D03F69" w:rsidRDefault="00AC0BD0" w:rsidP="008252FA">
            <w:pPr>
              <w:rPr>
                <w:rFonts w:ascii="Times New Roman" w:hAnsi="Times New Roman"/>
              </w:rPr>
            </w:pPr>
            <w:r w:rsidRPr="00D03F69">
              <w:rPr>
                <w:rFonts w:ascii="Times New Roman" w:hAnsi="Times New Roman"/>
              </w:rPr>
              <w:t xml:space="preserve">Различные виды швов с использованием </w:t>
            </w:r>
            <w:r w:rsidRPr="00D03F69">
              <w:rPr>
                <w:rFonts w:ascii="Times New Roman" w:hAnsi="Times New Roman"/>
              </w:rPr>
              <w:lastRenderedPageBreak/>
              <w:t xml:space="preserve">пяльцев. </w:t>
            </w:r>
          </w:p>
          <w:p w:rsidR="00AC0BD0" w:rsidRPr="00D03F69" w:rsidRDefault="00AC0BD0" w:rsidP="008252FA">
            <w:pPr>
              <w:rPr>
                <w:rFonts w:ascii="Times New Roman" w:hAnsi="Times New Roman"/>
              </w:rPr>
            </w:pPr>
            <w:r w:rsidRPr="00D03F69">
              <w:rPr>
                <w:rFonts w:ascii="Times New Roman" w:hAnsi="Times New Roman"/>
              </w:rPr>
              <w:t>Технологический процесс производства тканей. Производство полотна ручным способом. Прядение, ткачество, отделка. Виды плетения в ткани (основа, уток).</w:t>
            </w:r>
          </w:p>
          <w:p w:rsidR="00AC0BD0" w:rsidRPr="00D03F69" w:rsidRDefault="00AC0BD0" w:rsidP="008252FA">
            <w:pPr>
              <w:rPr>
                <w:rFonts w:ascii="Times New Roman" w:hAnsi="Times New Roman"/>
              </w:rPr>
            </w:pPr>
            <w:r w:rsidRPr="00D03F69">
              <w:rPr>
                <w:rFonts w:ascii="Times New Roman" w:hAnsi="Times New Roman"/>
              </w:rPr>
              <w:t xml:space="preserve"> Гобелен, технологический процесс его создания. </w:t>
            </w:r>
          </w:p>
          <w:p w:rsidR="00AC0BD0" w:rsidRPr="00D03F69" w:rsidRDefault="00AC0BD0" w:rsidP="008252FA">
            <w:pPr>
              <w:rPr>
                <w:rFonts w:ascii="Times New Roman" w:hAnsi="Times New Roman"/>
              </w:rPr>
            </w:pPr>
            <w:r w:rsidRPr="00D03F69">
              <w:rPr>
                <w:rFonts w:ascii="Times New Roman" w:hAnsi="Times New Roman"/>
              </w:rPr>
              <w:t>Изготовление гобелена по образцу. Сочетание цветов в композиции.</w:t>
            </w:r>
          </w:p>
          <w:p w:rsidR="00AC0BD0" w:rsidRPr="00D03F69" w:rsidRDefault="00AC0BD0" w:rsidP="008252FA">
            <w:pPr>
              <w:rPr>
                <w:rFonts w:ascii="Times New Roman" w:hAnsi="Times New Roman"/>
              </w:rPr>
            </w:pP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5.Ателье мод</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Различать разные виды одежды по их назначению. Составлять рассказ об особенностях школьной формы и спортивной одежды. Соотносить вид одежды с видом ткани, из которой она изготовлена. Делать вывод о том, что выбор ткани для изготовления одежды определяется назначением одежды (для школьных занятий, для занятий физической культурой и спортом, для отдыха и т.д.). Определять, какому изделию соответствует предложенная в учебнике выкройка. Сравнивать свойства пряжи и ткани. Определять виды, волокон и тканей, рассказывать о способах их производства. Осваивать алгоритм выполнения стебельчатых и петельных стежков. Различать разные виды украшения одежды – вышивку и монограмму. Различать виды аппликации, использовать их для украшения изделия, исследовать особенности орнамента в национальном костюме. Составлять рассказ (на основе материалов учебника и собственных наблюдений) об особенностях использования аппликации и видах прикладного искусства, связанных с ней. Определять материалы и инструменты, необходимые для выполнения аппликации. Организовывать рабочее место, рационально располагать </w:t>
            </w:r>
            <w:r w:rsidRPr="00D03F69">
              <w:rPr>
                <w:rFonts w:ascii="Times New Roman" w:hAnsi="Times New Roman"/>
              </w:rPr>
              <w:lastRenderedPageBreak/>
              <w:t>материалы и инструменты. Применять правила безопасной работы иглой.  Осваивать алгоритм выполнения аппликации. Соотносить текстовый и слайдовый план изготовления изделия, контролировать и корректировать по любому из них свою работу. Оценивать качество выполнения работы по рубрике «Вопросы юного технолога».</w:t>
            </w:r>
          </w:p>
          <w:p w:rsidR="00AC0BD0" w:rsidRPr="00D03F69" w:rsidRDefault="00AC0BD0" w:rsidP="008252FA">
            <w:pPr>
              <w:rPr>
                <w:rFonts w:ascii="Times New Roman" w:hAnsi="Times New Roman"/>
              </w:rPr>
            </w:pPr>
            <w:r w:rsidRPr="00D03F69">
              <w:rPr>
                <w:rFonts w:ascii="Times New Roman" w:hAnsi="Times New Roman"/>
              </w:rPr>
              <w:t>Осваивать и применять в практической деятельности способы украшения одежды (вышивка, монограмма).</w:t>
            </w:r>
          </w:p>
        </w:tc>
      </w:tr>
      <w:tr w:rsidR="00AC0BD0" w:rsidRPr="00D03F69" w:rsidTr="008252FA">
        <w:trPr>
          <w:trHeight w:val="3036"/>
        </w:trPr>
        <w:tc>
          <w:tcPr>
            <w:tcW w:w="4112" w:type="dxa"/>
            <w:vMerge/>
            <w:tcBorders>
              <w:top w:val="single" w:sz="4" w:space="0" w:color="000000"/>
              <w:left w:val="single" w:sz="4" w:space="0" w:color="000000"/>
              <w:bottom w:val="single" w:sz="4" w:space="0" w:color="000000"/>
              <w:right w:val="single" w:sz="4" w:space="0" w:color="000000"/>
            </w:tcBorders>
            <w:vAlign w:val="center"/>
          </w:tcPr>
          <w:p w:rsidR="00AC0BD0" w:rsidRPr="00D03F69" w:rsidRDefault="00AC0BD0" w:rsidP="008252FA">
            <w:pPr>
              <w:rPr>
                <w:rFonts w:ascii="Times New Roman" w:hAnsi="Times New Roman"/>
              </w:rPr>
            </w:pPr>
          </w:p>
        </w:tc>
        <w:tc>
          <w:tcPr>
            <w:tcW w:w="2268" w:type="dxa"/>
            <w:tcBorders>
              <w:top w:val="nil"/>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6.Работа с тканью. </w:t>
            </w:r>
          </w:p>
          <w:p w:rsidR="00AC0BD0" w:rsidRPr="00D03F69" w:rsidRDefault="00AC0BD0" w:rsidP="008252FA">
            <w:pPr>
              <w:rPr>
                <w:rFonts w:ascii="Times New Roman" w:hAnsi="Times New Roman"/>
              </w:rPr>
            </w:pPr>
          </w:p>
          <w:p w:rsidR="00AC0BD0" w:rsidRPr="00D03F69" w:rsidRDefault="00AC0BD0" w:rsidP="008252FA">
            <w:pPr>
              <w:rPr>
                <w:rFonts w:ascii="Times New Roman" w:hAnsi="Times New Roman"/>
              </w:rPr>
            </w:pPr>
          </w:p>
          <w:p w:rsidR="00AC0BD0" w:rsidRPr="00D03F69" w:rsidRDefault="00AC0BD0" w:rsidP="008252FA">
            <w:pPr>
              <w:rPr>
                <w:rFonts w:ascii="Times New Roman" w:hAnsi="Times New Roman"/>
              </w:rPr>
            </w:pPr>
          </w:p>
          <w:p w:rsidR="00AC0BD0" w:rsidRPr="00D03F69" w:rsidRDefault="00AC0BD0" w:rsidP="008252FA">
            <w:pPr>
              <w:rPr>
                <w:rFonts w:ascii="Times New Roman" w:hAnsi="Times New Roman"/>
              </w:rPr>
            </w:pPr>
            <w:r w:rsidRPr="00D03F69">
              <w:rPr>
                <w:rFonts w:ascii="Times New Roman" w:hAnsi="Times New Roman"/>
              </w:rPr>
              <w:t xml:space="preserve">7. Изготовление тканей. </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Находить и отбирать информацию о процессе производства тканей (прядение, ткачество, отделка), используя разные источники. Анализировать и различать виды тканей и волокон. Сравнивать свойства материалов: пряжи и ткани. Осваивать технологию ручного ткачества, создавать гобелен по образцу. Выполнять работу по плану и иллюстрациям в учебнике. Осуществлять самоконтроль и взаимоконтроль и корректировать работу над изделием. Осуществлять разметку по линейке и шаблону, использовать правила безопасности при работе шилом, ножницами. Самостоятельно создавать эскиз и на его основе создавать схему узора, подбирать цвета для композиции, определять или подбирать цвет основы и утка и выполнять плетение. Оценивать качество изготовления изделия по рубрике «Вопросы юного технолога»</w:t>
            </w:r>
          </w:p>
        </w:tc>
      </w:tr>
      <w:tr w:rsidR="00AC0BD0" w:rsidRPr="00D03F69" w:rsidTr="008252FA">
        <w:trPr>
          <w:trHeight w:val="3036"/>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Новый технологический процесс – вязание. История вязания. Способы вязания. Виды и назначение вязанных вещей. Инструменты для ручного вязания – крючок и спицы. </w:t>
            </w:r>
          </w:p>
          <w:p w:rsidR="00AC0BD0" w:rsidRPr="00D03F69" w:rsidRDefault="00AC0BD0" w:rsidP="008252FA">
            <w:pPr>
              <w:rPr>
                <w:rFonts w:ascii="Times New Roman" w:hAnsi="Times New Roman"/>
              </w:rPr>
            </w:pPr>
            <w:r w:rsidRPr="00D03F69">
              <w:rPr>
                <w:rFonts w:ascii="Times New Roman" w:hAnsi="Times New Roman"/>
              </w:rPr>
              <w:t xml:space="preserve">Правила работы вязаным крючком. </w:t>
            </w:r>
          </w:p>
          <w:p w:rsidR="00AC0BD0" w:rsidRPr="00D03F69" w:rsidRDefault="00AC0BD0" w:rsidP="008252FA">
            <w:pPr>
              <w:rPr>
                <w:rFonts w:ascii="Times New Roman" w:hAnsi="Times New Roman"/>
              </w:rPr>
            </w:pPr>
            <w:r w:rsidRPr="00D03F69">
              <w:rPr>
                <w:rFonts w:ascii="Times New Roman" w:hAnsi="Times New Roman"/>
              </w:rPr>
              <w:t>Приемы вязания крючком.</w:t>
            </w:r>
          </w:p>
          <w:p w:rsidR="00AC0BD0" w:rsidRPr="00D03F69" w:rsidRDefault="00AC0BD0" w:rsidP="008252FA">
            <w:pPr>
              <w:rPr>
                <w:rFonts w:ascii="Times New Roman" w:hAnsi="Times New Roman"/>
              </w:rPr>
            </w:pP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8.Работа с бумагой и шерстяной нитью</w:t>
            </w:r>
          </w:p>
          <w:p w:rsidR="00AC0BD0" w:rsidRPr="00D03F69" w:rsidRDefault="00AC0BD0" w:rsidP="008252FA">
            <w:pPr>
              <w:rPr>
                <w:rFonts w:ascii="Times New Roman" w:hAnsi="Times New Roman"/>
              </w:rPr>
            </w:pPr>
          </w:p>
          <w:p w:rsidR="00AC0BD0" w:rsidRPr="00D03F69" w:rsidRDefault="00AC0BD0" w:rsidP="008252FA">
            <w:pPr>
              <w:rPr>
                <w:rFonts w:ascii="Times New Roman" w:hAnsi="Times New Roman"/>
              </w:rPr>
            </w:pPr>
          </w:p>
          <w:p w:rsidR="00AC0BD0" w:rsidRPr="00D03F69" w:rsidRDefault="00AC0BD0" w:rsidP="008252FA">
            <w:pPr>
              <w:rPr>
                <w:rFonts w:ascii="Times New Roman" w:hAnsi="Times New Roman"/>
              </w:rPr>
            </w:pPr>
          </w:p>
          <w:p w:rsidR="00AC0BD0" w:rsidRPr="00D03F69" w:rsidRDefault="00AC0BD0" w:rsidP="008252FA">
            <w:pPr>
              <w:rPr>
                <w:rFonts w:ascii="Times New Roman" w:hAnsi="Times New Roman"/>
              </w:rPr>
            </w:pPr>
          </w:p>
          <w:p w:rsidR="00AC0BD0" w:rsidRPr="00D03F69" w:rsidRDefault="00AC0BD0" w:rsidP="008252FA">
            <w:pPr>
              <w:rPr>
                <w:rFonts w:ascii="Times New Roman" w:hAnsi="Times New Roman"/>
              </w:rPr>
            </w:pPr>
            <w:r w:rsidRPr="00D03F69">
              <w:rPr>
                <w:rFonts w:ascii="Times New Roman" w:hAnsi="Times New Roman"/>
              </w:rPr>
              <w:t>9.Вязание</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Находить и отбирать информацию о вязании, истории, способах вязания, видах и значении вязаных вещей в жизни человека, используя материал учебника и собственный опыт. Осваивать технику вязания воздушных петель крючком. Использовать правила работы крючком при выполнении воздушных петель. Систематизировать сведения о видах ниток. Подбирать размер крючков в соответствии с нитками для вязания. Осваивать технику вязания цепочки из воздушных петель. Самостоятельно или по образцу создавать композицию на основе воздушных петель. Анализировать, сравнивать и выбирать материалы, необходимые для цветового решения композиции. Самостоятельно составлять план работы на основе слайдового и текстового планов, заполнять с помощью учителя технологическую карту и соотносить ее с планом работы.</w:t>
            </w:r>
          </w:p>
        </w:tc>
      </w:tr>
      <w:tr w:rsidR="00AC0BD0" w:rsidRPr="00D03F69" w:rsidTr="008252FA">
        <w:trPr>
          <w:trHeight w:val="33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Карнавал. Проведение карнавала в разных странах. Особенности карнавальных костюмов. Создание </w:t>
            </w:r>
            <w:r w:rsidRPr="00D03F69">
              <w:rPr>
                <w:rFonts w:ascii="Times New Roman" w:hAnsi="Times New Roman"/>
              </w:rPr>
              <w:lastRenderedPageBreak/>
              <w:t>карнавальных костюмов из подручных материалов. Выкрой-ка. Крахмал, его приготовление. Крахмаление тканей. Работа с тканью. Изготовление карнавального костюма для мальчика и девочки с использованием одной технологии.</w:t>
            </w:r>
          </w:p>
          <w:p w:rsidR="00AC0BD0" w:rsidRPr="00D03F69" w:rsidRDefault="00AC0BD0" w:rsidP="008252FA">
            <w:pPr>
              <w:rPr>
                <w:rFonts w:ascii="Times New Roman" w:hAnsi="Times New Roman"/>
              </w:rPr>
            </w:pP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10.Одежда для карнавала</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Объяснять значение понятия «карнавал». Составлять рассказ о проведении карнавала, обобщать информацию, полученную из разных источников, выделять главное и представлять информацию в классе. Сравнивать особенности проведения карнавала в разных странах. </w:t>
            </w:r>
            <w:r w:rsidRPr="00D03F69">
              <w:rPr>
                <w:rFonts w:ascii="Times New Roman" w:hAnsi="Times New Roman"/>
              </w:rPr>
              <w:lastRenderedPageBreak/>
              <w:t>Определять и выделять характерные особенности карнавального костюма, участвовать в творческой деятельности по созданию эскизов карнавальных костюмов. Осваивать способ приготовления крахмала. Исследовать свойства крахмала, обрабатывать при помощи его материал. Работать с текстовым и слайдовым планами, анализировать и сравнивать план создания костюмов, предложенных в учебнике, выделять и определять общие этапы и способы изготовления изделия с помощью учителя. Использовать умение работать с шаблоном, осваивать и применять на практике умение работать с выкройкой и выполнять разные виды стежков (косые и прямые) и шов «через край». Соблюдать правила работы с ножницами и иглой. Выполнять украшение изделий по собственному замыслу.</w:t>
            </w:r>
          </w:p>
        </w:tc>
      </w:tr>
      <w:tr w:rsidR="00AC0BD0" w:rsidRPr="00D03F69" w:rsidTr="008252FA">
        <w:trPr>
          <w:trHeight w:val="2760"/>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Знакомство с новым материалом – бисером. Виды бисера. Свойства бисера и способы его использования. Виды изделий из бисера. Материалы, инструменты и приспособления для работы с бисером. Леска, ее свойства и особенности. Использование лески при изготовлении изделий из бисера. Освоение способов бисероплетения.</w:t>
            </w: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11.Бисероплетение. </w:t>
            </w:r>
          </w:p>
          <w:p w:rsidR="00AC0BD0" w:rsidRPr="00D03F69" w:rsidRDefault="00AC0BD0" w:rsidP="008252FA">
            <w:pPr>
              <w:rPr>
                <w:rFonts w:ascii="Times New Roman" w:hAnsi="Times New Roman"/>
              </w:rPr>
            </w:pPr>
            <w:r w:rsidRPr="00D03F69">
              <w:rPr>
                <w:rFonts w:ascii="Times New Roman" w:hAnsi="Times New Roman"/>
              </w:rPr>
              <w:t>Практическая работа. Кроссворд «Ателье мод».</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Находить и отбирать информацию о бисере, его видах и способах создания украшений из него. Составлять рассказ по полученной информации и на основе собственного опыта. Сравнивать и различать виды бисера. Знать свойства и особенности лески, использовать эти знания при изготовлении изделий из бисера. Осваивать способы и приемы работы с бисером. Подбирать необходимые материалы, инструменты и приспособления для работы с бисером. Соотносить схему изготовления изделия с текстовым и слайдовым планами. Выбирать для изготовления изделия план, контролировать и корректировать выполнение работы по этому плану. Оценивать качество выполнения работы по рубрике «Вопросы юного технолога».</w:t>
            </w:r>
          </w:p>
        </w:tc>
      </w:tr>
      <w:tr w:rsidR="00AC0BD0" w:rsidRPr="00D03F69" w:rsidTr="008252FA">
        <w:trPr>
          <w:trHeight w:val="33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Знакомство с работой кафе. Профессиональные обязанности повара, кулинара, официанта. Правила поведения в кафе. Выбор блюд. Способы определения массы продуктов при помощи мерок.</w:t>
            </w:r>
          </w:p>
          <w:p w:rsidR="00AC0BD0" w:rsidRPr="00D03F69" w:rsidRDefault="00AC0BD0" w:rsidP="008252FA">
            <w:pPr>
              <w:rPr>
                <w:rFonts w:ascii="Times New Roman" w:hAnsi="Times New Roman"/>
              </w:rPr>
            </w:pPr>
            <w:r w:rsidRPr="00D03F69">
              <w:rPr>
                <w:rFonts w:ascii="Times New Roman" w:hAnsi="Times New Roman"/>
              </w:rPr>
              <w:t>Работа с бумагой, конструирование модели весов.</w:t>
            </w:r>
          </w:p>
          <w:p w:rsidR="00AC0BD0" w:rsidRPr="00D03F69" w:rsidRDefault="00AC0BD0" w:rsidP="008252FA">
            <w:pPr>
              <w:rPr>
                <w:rFonts w:ascii="Times New Roman" w:hAnsi="Times New Roman"/>
              </w:rPr>
            </w:pP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12.Кафе «Кулинарная сказка».  </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Объяснять значение слов «меню», «порция», используя текст учебника и собственный опыт. Составлять рассказ о профессиональных обязанностях повара, кулинара, официанта, используя иллюстрации учебника и собственный опыт. Понимать назначение инструментов и приспособлений для приготовления пищи. Определять массу продуктов при помощи весов и мерок. Использовать таблицу мер веса продуктов. Анализировать текстовый план изготовления изделий и на его основе заполнять технологическую карту. Выполнять самостоятельно раскрой деталей изделия по шаблону и оформлять изделие по собственному замыслу. Осваивать сборку подвижных соединений при помощи шила, кнопки, скрепки. Экономно и рационально использовать материалы, соблюдать правила безопасного обращения с инструментами.</w:t>
            </w:r>
          </w:p>
          <w:p w:rsidR="00AC0BD0" w:rsidRPr="00D03F69" w:rsidRDefault="00AC0BD0" w:rsidP="008252FA">
            <w:pPr>
              <w:rPr>
                <w:rFonts w:ascii="Times New Roman" w:hAnsi="Times New Roman"/>
              </w:rPr>
            </w:pPr>
            <w:r w:rsidRPr="00D03F69">
              <w:rPr>
                <w:rFonts w:ascii="Times New Roman" w:hAnsi="Times New Roman"/>
              </w:rPr>
              <w:t xml:space="preserve">Проверять изделие в действии. Объяснять роль весов, таблицы мер веса продуктов в процессе </w:t>
            </w:r>
            <w:r w:rsidRPr="00D03F69">
              <w:rPr>
                <w:rFonts w:ascii="Times New Roman" w:hAnsi="Times New Roman"/>
              </w:rPr>
              <w:lastRenderedPageBreak/>
              <w:t>приготовления пищи.</w:t>
            </w:r>
          </w:p>
        </w:tc>
      </w:tr>
      <w:tr w:rsidR="00AC0BD0" w:rsidRPr="00D03F69" w:rsidTr="008252FA">
        <w:trPr>
          <w:trHeight w:val="33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Приготовление пищи. Кухонные инструменты и приспособления. Способы приготовления пищи (без термической обработки и с термической обработкой). Меры безопасности при приготовлении пищи. Правила гигиены при приготовлении пищи. Рецепты блюд.</w:t>
            </w:r>
          </w:p>
          <w:p w:rsidR="00AC0BD0" w:rsidRPr="00D03F69" w:rsidRDefault="00AC0BD0" w:rsidP="008252FA">
            <w:pPr>
              <w:rPr>
                <w:rFonts w:ascii="Times New Roman" w:hAnsi="Times New Roman"/>
              </w:rPr>
            </w:pPr>
            <w:r w:rsidRPr="00D03F69">
              <w:rPr>
                <w:rFonts w:ascii="Times New Roman" w:hAnsi="Times New Roman"/>
              </w:rPr>
              <w:t>Освоение способов приготовления пищи. Приготовление блюда по рецепту и определение его стоимости.</w:t>
            </w:r>
          </w:p>
          <w:p w:rsidR="00AC0BD0" w:rsidRPr="00D03F69" w:rsidRDefault="00AC0BD0" w:rsidP="008252FA">
            <w:pPr>
              <w:rPr>
                <w:rFonts w:ascii="Times New Roman" w:hAnsi="Times New Roman"/>
                <w:i/>
                <w:iCs/>
              </w:rPr>
            </w:pP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13.Фруктовый завтрак. </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Объяснять значение слов «рецепт», «ингредиенты», используя текст учебника и собственный опыт. Выделять основные этапы и называть меры безопасности при приготовлении пищи. Анализировать рецепт, определять ингредиенты, необходимые для приготовления блюда, и способ его приготовления. Рассчитывать стоимость готового продукта. Сравнивать способы приготовления блюд (с термической обработкой и без термической обработки). Готовить простейшие блюда по рецептам в классе без термической обработки и дома с термической обработкой под руководством взрослого. Соблюдать меры безопасности при приготовлении пищи. Соблюдать правила гигиены при приготовлении пищи. Участвовать в совместной деятельности под руководством учителя: анализировать рецепт блюда, выделять и планировать последовательность его приготовления, распределять обязанности, оценивать промежуточные этапы, презентовать приготовленное блюдо по специальной схеме и оценивать его качество</w:t>
            </w:r>
          </w:p>
        </w:tc>
      </w:tr>
      <w:tr w:rsidR="00AC0BD0" w:rsidRPr="00D03F69" w:rsidTr="008252FA">
        <w:trPr>
          <w:trHeight w:val="289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Сервировка стола к завтраку. Сохранение блюда теплым. Свойства синтепона. Работа с тканью. Изготовление колпачка для яиц.</w:t>
            </w:r>
          </w:p>
          <w:p w:rsidR="00AC0BD0" w:rsidRPr="00D03F69" w:rsidRDefault="00AC0BD0" w:rsidP="008252FA">
            <w:pPr>
              <w:rPr>
                <w:rFonts w:ascii="Times New Roman" w:hAnsi="Times New Roman"/>
                <w:i/>
                <w:iCs/>
              </w:rPr>
            </w:pP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14.Колпачок для яиц. </w:t>
            </w:r>
          </w:p>
          <w:p w:rsidR="00AC0BD0" w:rsidRPr="00D03F69" w:rsidRDefault="00AC0BD0" w:rsidP="008252FA">
            <w:pPr>
              <w:rPr>
                <w:rFonts w:ascii="Times New Roman" w:hAnsi="Times New Roman"/>
              </w:rPr>
            </w:pPr>
            <w:r w:rsidRPr="00D03F69">
              <w:rPr>
                <w:rFonts w:ascii="Times New Roman" w:hAnsi="Times New Roman"/>
              </w:rPr>
              <w:t xml:space="preserve">. </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Осваивать правила сервировки стола к завтраку. Анализировать план работы по изготовлению изделия и заполнять на его основе технологическую карту. Выполнять разметку деталей изделия с помощью линейки. Изготавливать выкройку. Самостоятельно выполнять раскрой деталей. Использовать освоенные виды строчек для соединения деталей изделия. Оформлять изделие по собственному замыслу. Соблюдать правила экономного расходования материала. Рационально организовывать рабочее место. Знакомиться на практическом уровне с понятием «сохранение тепла» и со свойствами синтепона</w:t>
            </w:r>
          </w:p>
        </w:tc>
      </w:tr>
      <w:tr w:rsidR="00AC0BD0" w:rsidRPr="00D03F69" w:rsidTr="008252FA">
        <w:trPr>
          <w:trHeight w:val="33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Блюда, не требующие тепловой обработки, - холодные закуски. Приготовление холодных закусок по рецепту. Питательные свойства продуктов. Простейшая сервировка стола. Приготовление блюд по одной </w:t>
            </w:r>
            <w:r w:rsidRPr="00D03F69">
              <w:rPr>
                <w:rFonts w:ascii="Times New Roman" w:hAnsi="Times New Roman"/>
              </w:rPr>
              <w:lastRenderedPageBreak/>
              <w:t>технологии с использованием разных ингредиентов.</w:t>
            </w: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 xml:space="preserve">15.Кулинария. </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Осваивать способы приготовления холодных закусок. Анализировать рецепты закусок, выделять их ингредиенты, называть необходимые для приготовления блюд инструменты и приспособления. Определять последовательность приготовления закусок. Сравнивать изделия по способу приготовления и необходимым ингредиентам. Готовить закуски в группе, самостоятельно распределять обязанности в группе, помогать друг другу при изготовлении изделия. Выделять из плана работы свои действия. Соблюдать при изготовлении изделия </w:t>
            </w:r>
            <w:r w:rsidRPr="00D03F69">
              <w:rPr>
                <w:rFonts w:ascii="Times New Roman" w:hAnsi="Times New Roman"/>
              </w:rPr>
              <w:lastRenderedPageBreak/>
              <w:t xml:space="preserve">правила приготовления пищи и правила гигиены. Сервировать стол закусками. </w:t>
            </w:r>
          </w:p>
        </w:tc>
      </w:tr>
      <w:tr w:rsidR="00AC0BD0" w:rsidRPr="00D03F69" w:rsidTr="008252FA">
        <w:trPr>
          <w:trHeight w:val="338"/>
        </w:trPr>
        <w:tc>
          <w:tcPr>
            <w:tcW w:w="4112"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lastRenderedPageBreak/>
              <w:t>Особенности сервировки праздничного стола. Способы складывания салфеток. Изготовление салфеток для украшения праздничного стола с использованием симметрии.</w:t>
            </w:r>
          </w:p>
        </w:tc>
        <w:tc>
          <w:tcPr>
            <w:tcW w:w="2268"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 xml:space="preserve">16.Сервировка стола. </w:t>
            </w:r>
          </w:p>
        </w:tc>
        <w:tc>
          <w:tcPr>
            <w:tcW w:w="9213" w:type="dxa"/>
            <w:tcBorders>
              <w:top w:val="single" w:sz="4" w:space="0" w:color="000000"/>
              <w:left w:val="single" w:sz="4" w:space="0" w:color="000000"/>
              <w:bottom w:val="single" w:sz="4" w:space="0" w:color="000000"/>
              <w:right w:val="single" w:sz="4" w:space="0" w:color="000000"/>
            </w:tcBorders>
          </w:tcPr>
          <w:p w:rsidR="00AC0BD0" w:rsidRPr="00D03F69" w:rsidRDefault="00AC0BD0" w:rsidP="008252FA">
            <w:pPr>
              <w:rPr>
                <w:rFonts w:ascii="Times New Roman" w:hAnsi="Times New Roman"/>
              </w:rPr>
            </w:pPr>
            <w:r w:rsidRPr="00D03F69">
              <w:rPr>
                <w:rFonts w:ascii="Times New Roman" w:hAnsi="Times New Roman"/>
              </w:rPr>
              <w:t>Использовать в работе знания о симметричных фигурах, симметрии (2 класс). Анализировать план изготовления изделия, заполнять на его основе технологическую карту. Выполнять раскрой деталей на листе, сложенном гармошкой. Самостоятельно оформлять изделие. Использовать изготовленное изделие для сервировки стола. Осваивать правила сервировки стола</w:t>
            </w:r>
          </w:p>
        </w:tc>
      </w:tr>
    </w:tbl>
    <w:p w:rsidR="00AC0BD0" w:rsidRPr="00D03F69" w:rsidRDefault="00AC0BD0" w:rsidP="00AC0BD0">
      <w:pPr>
        <w:pStyle w:val="a4"/>
        <w:ind w:hanging="5"/>
        <w:jc w:val="center"/>
        <w:rPr>
          <w:rFonts w:ascii="Times New Roman" w:hAnsi="Times New Roman"/>
          <w:b/>
          <w:lang w:val="ru-RU"/>
        </w:rPr>
      </w:pPr>
    </w:p>
    <w:p w:rsidR="00AC0BD0" w:rsidRPr="00D03F69" w:rsidRDefault="00AC0BD0" w:rsidP="00AC0BD0">
      <w:pPr>
        <w:pStyle w:val="a4"/>
        <w:ind w:hanging="5"/>
        <w:jc w:val="center"/>
        <w:rPr>
          <w:rFonts w:ascii="Times New Roman" w:hAnsi="Times New Roman"/>
          <w:b/>
          <w:lang w:val="ru-RU"/>
        </w:rPr>
      </w:pPr>
    </w:p>
    <w:tbl>
      <w:tblPr>
        <w:tblW w:w="9888" w:type="dxa"/>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6"/>
        <w:gridCol w:w="2140"/>
        <w:gridCol w:w="1309"/>
        <w:gridCol w:w="1321"/>
        <w:gridCol w:w="2138"/>
        <w:gridCol w:w="2055"/>
      </w:tblGrid>
      <w:tr w:rsidR="00AC0BD0" w:rsidRPr="00D03F69" w:rsidTr="008252FA">
        <w:tc>
          <w:tcPr>
            <w:tcW w:w="567" w:type="dxa"/>
            <w:vMerge w:val="restart"/>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w:t>
            </w:r>
          </w:p>
        </w:tc>
        <w:tc>
          <w:tcPr>
            <w:tcW w:w="2375" w:type="dxa"/>
            <w:vMerge w:val="restart"/>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Наименование разделов и тем</w:t>
            </w:r>
          </w:p>
        </w:tc>
        <w:tc>
          <w:tcPr>
            <w:tcW w:w="1468" w:type="dxa"/>
            <w:vMerge w:val="restart"/>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Всего часов</w:t>
            </w:r>
          </w:p>
        </w:tc>
        <w:tc>
          <w:tcPr>
            <w:tcW w:w="5478" w:type="dxa"/>
            <w:gridSpan w:val="3"/>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В том числе на:</w:t>
            </w:r>
          </w:p>
        </w:tc>
      </w:tr>
      <w:tr w:rsidR="00AC0BD0" w:rsidRPr="00D03F69" w:rsidTr="008252FA">
        <w:tc>
          <w:tcPr>
            <w:tcW w:w="567" w:type="dxa"/>
            <w:vMerge/>
          </w:tcPr>
          <w:p w:rsidR="00AC0BD0" w:rsidRPr="00D03F69" w:rsidRDefault="00AC0BD0" w:rsidP="008252FA">
            <w:pPr>
              <w:spacing w:after="0" w:line="240" w:lineRule="auto"/>
              <w:ind w:left="550" w:firstLine="110"/>
              <w:jc w:val="center"/>
              <w:rPr>
                <w:rFonts w:ascii="Times New Roman" w:eastAsia="Calibri" w:hAnsi="Times New Roman"/>
                <w:lang w:eastAsia="en-US"/>
              </w:rPr>
            </w:pPr>
          </w:p>
        </w:tc>
        <w:tc>
          <w:tcPr>
            <w:tcW w:w="2375" w:type="dxa"/>
            <w:vMerge/>
          </w:tcPr>
          <w:p w:rsidR="00AC0BD0" w:rsidRPr="00D03F69" w:rsidRDefault="00AC0BD0" w:rsidP="008252FA">
            <w:pPr>
              <w:spacing w:after="0" w:line="240" w:lineRule="auto"/>
              <w:ind w:left="550" w:firstLine="110"/>
              <w:jc w:val="center"/>
              <w:rPr>
                <w:rFonts w:ascii="Times New Roman" w:eastAsia="Calibri" w:hAnsi="Times New Roman"/>
                <w:lang w:eastAsia="en-US"/>
              </w:rPr>
            </w:pPr>
          </w:p>
        </w:tc>
        <w:tc>
          <w:tcPr>
            <w:tcW w:w="1468" w:type="dxa"/>
            <w:vMerge/>
          </w:tcPr>
          <w:p w:rsidR="00AC0BD0" w:rsidRPr="00D03F69" w:rsidRDefault="00AC0BD0" w:rsidP="008252FA">
            <w:pPr>
              <w:spacing w:after="0" w:line="240" w:lineRule="auto"/>
              <w:ind w:left="550" w:firstLine="110"/>
              <w:jc w:val="center"/>
              <w:rPr>
                <w:rFonts w:ascii="Times New Roman" w:eastAsia="Calibri" w:hAnsi="Times New Roman"/>
                <w:lang w:eastAsia="en-US"/>
              </w:rPr>
            </w:pPr>
          </w:p>
        </w:tc>
        <w:tc>
          <w:tcPr>
            <w:tcW w:w="1482"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уроки</w:t>
            </w:r>
          </w:p>
        </w:tc>
        <w:tc>
          <w:tcPr>
            <w:tcW w:w="237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лабораторные, практические работы и др.</w:t>
            </w:r>
          </w:p>
        </w:tc>
        <w:tc>
          <w:tcPr>
            <w:tcW w:w="162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уроки контрольного характера</w:t>
            </w:r>
          </w:p>
        </w:tc>
      </w:tr>
      <w:tr w:rsidR="00AC0BD0" w:rsidRPr="00D03F69" w:rsidTr="008252FA">
        <w:tc>
          <w:tcPr>
            <w:tcW w:w="567"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w:t>
            </w:r>
          </w:p>
        </w:tc>
        <w:tc>
          <w:tcPr>
            <w:tcW w:w="2375"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hAnsi="Times New Roman"/>
                <w:color w:val="000000"/>
                <w:shd w:val="clear" w:color="auto" w:fill="FFFFFF"/>
              </w:rPr>
              <w:t>Здравствуй, дорогой друг!</w:t>
            </w:r>
          </w:p>
        </w:tc>
        <w:tc>
          <w:tcPr>
            <w:tcW w:w="1468"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hAnsi="Times New Roman"/>
                <w:color w:val="000000"/>
                <w:shd w:val="clear" w:color="auto" w:fill="FFFFFF"/>
              </w:rPr>
              <w:t>1 час</w:t>
            </w:r>
          </w:p>
        </w:tc>
        <w:tc>
          <w:tcPr>
            <w:tcW w:w="1482"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w:t>
            </w:r>
          </w:p>
        </w:tc>
        <w:tc>
          <w:tcPr>
            <w:tcW w:w="237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w:t>
            </w:r>
          </w:p>
        </w:tc>
        <w:tc>
          <w:tcPr>
            <w:tcW w:w="162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w:t>
            </w:r>
          </w:p>
        </w:tc>
      </w:tr>
      <w:tr w:rsidR="00AC0BD0" w:rsidRPr="00D03F69" w:rsidTr="008252FA">
        <w:tc>
          <w:tcPr>
            <w:tcW w:w="567"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2</w:t>
            </w:r>
          </w:p>
        </w:tc>
        <w:tc>
          <w:tcPr>
            <w:tcW w:w="2375" w:type="dxa"/>
          </w:tcPr>
          <w:p w:rsidR="00AC0BD0" w:rsidRPr="00D03F69" w:rsidRDefault="00AC0BD0" w:rsidP="008252FA">
            <w:pPr>
              <w:spacing w:after="0" w:line="240" w:lineRule="auto"/>
              <w:ind w:left="550" w:firstLine="110"/>
              <w:jc w:val="center"/>
              <w:rPr>
                <w:rFonts w:ascii="Times New Roman" w:hAnsi="Times New Roman"/>
                <w:color w:val="000000"/>
                <w:shd w:val="clear" w:color="auto" w:fill="FFFFFF"/>
              </w:rPr>
            </w:pPr>
            <w:r w:rsidRPr="00D03F69">
              <w:rPr>
                <w:rFonts w:ascii="Times New Roman" w:hAnsi="Times New Roman"/>
                <w:color w:val="000000"/>
                <w:shd w:val="clear" w:color="auto" w:fill="FFFFFF"/>
              </w:rPr>
              <w:t>Человек и земля</w:t>
            </w:r>
          </w:p>
        </w:tc>
        <w:tc>
          <w:tcPr>
            <w:tcW w:w="1468"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hAnsi="Times New Roman"/>
                <w:color w:val="000000"/>
                <w:shd w:val="clear" w:color="auto" w:fill="FFFFFF"/>
              </w:rPr>
              <w:t>21 час</w:t>
            </w:r>
          </w:p>
        </w:tc>
        <w:tc>
          <w:tcPr>
            <w:tcW w:w="1482"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13</w:t>
            </w:r>
          </w:p>
        </w:tc>
        <w:tc>
          <w:tcPr>
            <w:tcW w:w="237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7</w:t>
            </w:r>
          </w:p>
        </w:tc>
        <w:tc>
          <w:tcPr>
            <w:tcW w:w="162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w:t>
            </w:r>
          </w:p>
        </w:tc>
      </w:tr>
      <w:tr w:rsidR="00AC0BD0" w:rsidRPr="00D03F69" w:rsidTr="008252FA">
        <w:tc>
          <w:tcPr>
            <w:tcW w:w="567"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3</w:t>
            </w:r>
          </w:p>
        </w:tc>
        <w:tc>
          <w:tcPr>
            <w:tcW w:w="2375" w:type="dxa"/>
          </w:tcPr>
          <w:p w:rsidR="00AC0BD0" w:rsidRPr="00D03F69" w:rsidRDefault="00AC0BD0" w:rsidP="008252FA">
            <w:pPr>
              <w:spacing w:after="0" w:line="240" w:lineRule="auto"/>
              <w:ind w:left="550" w:firstLine="110"/>
              <w:jc w:val="center"/>
              <w:rPr>
                <w:rFonts w:ascii="Times New Roman" w:hAnsi="Times New Roman"/>
                <w:color w:val="000000"/>
                <w:shd w:val="clear" w:color="auto" w:fill="FFFFFF"/>
              </w:rPr>
            </w:pPr>
            <w:r w:rsidRPr="00D03F69">
              <w:rPr>
                <w:rFonts w:ascii="Times New Roman" w:hAnsi="Times New Roman"/>
                <w:color w:val="000000"/>
                <w:shd w:val="clear" w:color="auto" w:fill="FFFFFF"/>
              </w:rPr>
              <w:t>Человек и вода.</w:t>
            </w:r>
          </w:p>
        </w:tc>
        <w:tc>
          <w:tcPr>
            <w:tcW w:w="1468"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hAnsi="Times New Roman"/>
                <w:color w:val="000000"/>
                <w:shd w:val="clear" w:color="auto" w:fill="FFFFFF"/>
              </w:rPr>
              <w:t>4 часа</w:t>
            </w:r>
          </w:p>
        </w:tc>
        <w:tc>
          <w:tcPr>
            <w:tcW w:w="1482"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w:t>
            </w:r>
          </w:p>
        </w:tc>
        <w:tc>
          <w:tcPr>
            <w:tcW w:w="237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3</w:t>
            </w:r>
          </w:p>
        </w:tc>
        <w:tc>
          <w:tcPr>
            <w:tcW w:w="162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w:t>
            </w:r>
          </w:p>
        </w:tc>
      </w:tr>
      <w:tr w:rsidR="00AC0BD0" w:rsidRPr="00D03F69" w:rsidTr="008252FA">
        <w:tc>
          <w:tcPr>
            <w:tcW w:w="567"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4</w:t>
            </w:r>
          </w:p>
        </w:tc>
        <w:tc>
          <w:tcPr>
            <w:tcW w:w="2375" w:type="dxa"/>
          </w:tcPr>
          <w:p w:rsidR="00AC0BD0" w:rsidRPr="00D03F69" w:rsidRDefault="00AC0BD0" w:rsidP="008252FA">
            <w:pPr>
              <w:spacing w:after="0" w:line="240" w:lineRule="auto"/>
              <w:ind w:left="550" w:firstLine="110"/>
              <w:jc w:val="center"/>
              <w:rPr>
                <w:rFonts w:ascii="Times New Roman" w:hAnsi="Times New Roman"/>
                <w:color w:val="000000"/>
                <w:shd w:val="clear" w:color="auto" w:fill="FFFFFF"/>
              </w:rPr>
            </w:pPr>
            <w:r w:rsidRPr="00D03F69">
              <w:rPr>
                <w:rFonts w:ascii="Times New Roman" w:hAnsi="Times New Roman"/>
                <w:color w:val="000000"/>
                <w:shd w:val="clear" w:color="auto" w:fill="FFFFFF"/>
              </w:rPr>
              <w:t>Человек и воздух.</w:t>
            </w:r>
          </w:p>
        </w:tc>
        <w:tc>
          <w:tcPr>
            <w:tcW w:w="1468"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hAnsi="Times New Roman"/>
                <w:color w:val="000000"/>
                <w:shd w:val="clear" w:color="auto" w:fill="FFFFFF"/>
              </w:rPr>
              <w:t>3 часа</w:t>
            </w:r>
          </w:p>
        </w:tc>
        <w:tc>
          <w:tcPr>
            <w:tcW w:w="1482"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w:t>
            </w:r>
          </w:p>
        </w:tc>
        <w:tc>
          <w:tcPr>
            <w:tcW w:w="237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2</w:t>
            </w:r>
          </w:p>
        </w:tc>
        <w:tc>
          <w:tcPr>
            <w:tcW w:w="162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w:t>
            </w:r>
          </w:p>
        </w:tc>
      </w:tr>
      <w:tr w:rsidR="00AC0BD0" w:rsidRPr="00D03F69" w:rsidTr="008252FA">
        <w:tc>
          <w:tcPr>
            <w:tcW w:w="567"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5</w:t>
            </w:r>
          </w:p>
        </w:tc>
        <w:tc>
          <w:tcPr>
            <w:tcW w:w="2375" w:type="dxa"/>
          </w:tcPr>
          <w:p w:rsidR="00AC0BD0" w:rsidRPr="00D03F69" w:rsidRDefault="00AC0BD0" w:rsidP="008252FA">
            <w:pPr>
              <w:spacing w:after="0" w:line="240" w:lineRule="auto"/>
              <w:ind w:left="550" w:firstLine="110"/>
              <w:jc w:val="center"/>
              <w:rPr>
                <w:rFonts w:ascii="Times New Roman" w:hAnsi="Times New Roman"/>
                <w:shd w:val="clear" w:color="auto" w:fill="FFFFFF"/>
              </w:rPr>
            </w:pPr>
            <w:r w:rsidRPr="00D03F69">
              <w:rPr>
                <w:rFonts w:ascii="Times New Roman" w:hAnsi="Times New Roman"/>
                <w:shd w:val="clear" w:color="auto" w:fill="FFFFFF"/>
              </w:rPr>
              <w:t>Человек и информация.</w:t>
            </w:r>
          </w:p>
        </w:tc>
        <w:tc>
          <w:tcPr>
            <w:tcW w:w="1468"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hAnsi="Times New Roman"/>
                <w:color w:val="000000"/>
                <w:shd w:val="clear" w:color="auto" w:fill="FFFFFF"/>
              </w:rPr>
              <w:t>5 часов</w:t>
            </w:r>
          </w:p>
        </w:tc>
        <w:tc>
          <w:tcPr>
            <w:tcW w:w="1482"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3</w:t>
            </w:r>
          </w:p>
        </w:tc>
        <w:tc>
          <w:tcPr>
            <w:tcW w:w="237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w:t>
            </w:r>
          </w:p>
        </w:tc>
        <w:tc>
          <w:tcPr>
            <w:tcW w:w="162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w:t>
            </w:r>
          </w:p>
        </w:tc>
      </w:tr>
      <w:tr w:rsidR="00AC0BD0" w:rsidRPr="00D03F69" w:rsidTr="008252FA">
        <w:tc>
          <w:tcPr>
            <w:tcW w:w="567"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p>
        </w:tc>
        <w:tc>
          <w:tcPr>
            <w:tcW w:w="2375"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Итого</w:t>
            </w:r>
          </w:p>
        </w:tc>
        <w:tc>
          <w:tcPr>
            <w:tcW w:w="1468"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34 ч.</w:t>
            </w:r>
          </w:p>
        </w:tc>
        <w:tc>
          <w:tcPr>
            <w:tcW w:w="1482"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17</w:t>
            </w:r>
          </w:p>
        </w:tc>
        <w:tc>
          <w:tcPr>
            <w:tcW w:w="237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13</w:t>
            </w:r>
          </w:p>
        </w:tc>
        <w:tc>
          <w:tcPr>
            <w:tcW w:w="1623" w:type="dxa"/>
          </w:tcPr>
          <w:p w:rsidR="00AC0BD0" w:rsidRPr="00D03F69" w:rsidRDefault="00AC0BD0" w:rsidP="008252FA">
            <w:pPr>
              <w:spacing w:after="0" w:line="240" w:lineRule="auto"/>
              <w:ind w:left="550" w:firstLine="110"/>
              <w:jc w:val="center"/>
              <w:rPr>
                <w:rFonts w:ascii="Times New Roman" w:eastAsia="Calibri" w:hAnsi="Times New Roman"/>
                <w:lang w:eastAsia="en-US"/>
              </w:rPr>
            </w:pPr>
            <w:r w:rsidRPr="00D03F69">
              <w:rPr>
                <w:rFonts w:ascii="Times New Roman" w:eastAsia="Calibri" w:hAnsi="Times New Roman"/>
                <w:lang w:eastAsia="en-US"/>
              </w:rPr>
              <w:t>4</w:t>
            </w:r>
          </w:p>
        </w:tc>
      </w:tr>
    </w:tbl>
    <w:p w:rsidR="00AC0BD0" w:rsidRPr="00D03F69" w:rsidRDefault="00AC0BD0" w:rsidP="00AC0BD0">
      <w:pPr>
        <w:shd w:val="clear" w:color="auto" w:fill="FFFFFF"/>
        <w:spacing w:after="0" w:line="240" w:lineRule="auto"/>
        <w:ind w:left="550" w:firstLine="110"/>
        <w:jc w:val="center"/>
        <w:rPr>
          <w:rFonts w:ascii="Times New Roman" w:hAnsi="Times New Roman"/>
        </w:rPr>
      </w:pPr>
    </w:p>
    <w:p w:rsidR="00AC0BD0" w:rsidRPr="00D03F69" w:rsidRDefault="00AC0BD0" w:rsidP="00AC0BD0">
      <w:pPr>
        <w:pStyle w:val="ParagraphStyle"/>
        <w:tabs>
          <w:tab w:val="left" w:pos="-110"/>
        </w:tabs>
        <w:ind w:hanging="5"/>
        <w:rPr>
          <w:rFonts w:ascii="Times New Roman" w:hAnsi="Times New Roman"/>
          <w:sz w:val="22"/>
          <w:szCs w:val="22"/>
          <w:lang w:eastAsia="en-US" w:bidi="en-US"/>
        </w:rPr>
      </w:pPr>
    </w:p>
    <w:p w:rsidR="009B46E3" w:rsidRPr="00D03F69" w:rsidRDefault="009B46E3" w:rsidP="00AC0BD0">
      <w:pPr>
        <w:spacing w:after="0" w:line="240" w:lineRule="auto"/>
        <w:jc w:val="center"/>
        <w:rPr>
          <w:rFonts w:ascii="Times New Roman" w:hAnsi="Times New Roman"/>
          <w:b/>
          <w:lang w:val="tt-RU"/>
        </w:rPr>
      </w:pPr>
    </w:p>
    <w:p w:rsidR="009B46E3" w:rsidRPr="00D03F69" w:rsidRDefault="009B46E3" w:rsidP="00AC0BD0">
      <w:pPr>
        <w:spacing w:after="0" w:line="240" w:lineRule="auto"/>
        <w:jc w:val="center"/>
        <w:rPr>
          <w:rFonts w:ascii="Times New Roman" w:hAnsi="Times New Roman"/>
          <w:b/>
          <w:lang w:val="tt-RU"/>
        </w:rPr>
      </w:pPr>
    </w:p>
    <w:p w:rsidR="009B46E3" w:rsidRPr="00D03F69" w:rsidRDefault="009B46E3" w:rsidP="00AC0BD0">
      <w:pPr>
        <w:spacing w:after="0" w:line="240" w:lineRule="auto"/>
        <w:jc w:val="center"/>
        <w:rPr>
          <w:rFonts w:ascii="Times New Roman" w:hAnsi="Times New Roman"/>
          <w:b/>
          <w:lang w:val="tt-RU"/>
        </w:rPr>
      </w:pPr>
    </w:p>
    <w:p w:rsidR="009B46E3" w:rsidRPr="00D03F69" w:rsidRDefault="009B46E3" w:rsidP="00AC0BD0">
      <w:pPr>
        <w:spacing w:after="0" w:line="240" w:lineRule="auto"/>
        <w:jc w:val="center"/>
        <w:rPr>
          <w:rFonts w:ascii="Times New Roman" w:hAnsi="Times New Roman"/>
          <w:b/>
          <w:lang w:val="tt-RU"/>
        </w:rPr>
      </w:pPr>
    </w:p>
    <w:p w:rsidR="009B46E3" w:rsidRPr="00D03F69" w:rsidRDefault="009B46E3" w:rsidP="00AC0BD0">
      <w:pPr>
        <w:spacing w:after="0" w:line="240" w:lineRule="auto"/>
        <w:jc w:val="center"/>
        <w:rPr>
          <w:rFonts w:ascii="Times New Roman" w:hAnsi="Times New Roman"/>
          <w:b/>
          <w:lang w:val="tt-RU"/>
        </w:rPr>
      </w:pPr>
    </w:p>
    <w:p w:rsidR="009B46E3" w:rsidRPr="00D03F69" w:rsidRDefault="009B46E3" w:rsidP="00AC0BD0">
      <w:pPr>
        <w:spacing w:after="0" w:line="240" w:lineRule="auto"/>
        <w:jc w:val="center"/>
        <w:rPr>
          <w:rFonts w:ascii="Times New Roman" w:hAnsi="Times New Roman"/>
          <w:b/>
          <w:lang w:val="tt-RU"/>
        </w:rPr>
      </w:pPr>
    </w:p>
    <w:p w:rsidR="009B46E3" w:rsidRPr="00D03F69" w:rsidRDefault="009B46E3" w:rsidP="00AC0BD0">
      <w:pPr>
        <w:spacing w:after="0" w:line="240" w:lineRule="auto"/>
        <w:jc w:val="center"/>
        <w:rPr>
          <w:rFonts w:ascii="Times New Roman" w:hAnsi="Times New Roman"/>
          <w:b/>
          <w:lang w:val="tt-RU"/>
        </w:rPr>
      </w:pPr>
    </w:p>
    <w:p w:rsidR="009B46E3" w:rsidRPr="00D03F69" w:rsidRDefault="009B46E3" w:rsidP="00AC0BD0">
      <w:pPr>
        <w:spacing w:after="0" w:line="240" w:lineRule="auto"/>
        <w:jc w:val="center"/>
        <w:rPr>
          <w:rFonts w:ascii="Times New Roman" w:hAnsi="Times New Roman"/>
          <w:b/>
          <w:lang w:val="tt-RU"/>
        </w:rPr>
      </w:pPr>
    </w:p>
    <w:p w:rsidR="009B46E3" w:rsidRPr="00D03F69" w:rsidRDefault="009B46E3" w:rsidP="00AC0BD0">
      <w:pPr>
        <w:spacing w:after="0" w:line="240" w:lineRule="auto"/>
        <w:jc w:val="center"/>
        <w:rPr>
          <w:rFonts w:ascii="Times New Roman" w:hAnsi="Times New Roman"/>
          <w:b/>
          <w:lang w:val="tt-RU"/>
        </w:rPr>
      </w:pPr>
    </w:p>
    <w:p w:rsidR="00AC0BD0" w:rsidRPr="00D03F69" w:rsidRDefault="00E42CE1" w:rsidP="00AC0BD0">
      <w:pPr>
        <w:spacing w:after="0" w:line="240" w:lineRule="auto"/>
        <w:jc w:val="center"/>
        <w:rPr>
          <w:rFonts w:ascii="Times New Roman" w:hAnsi="Times New Roman"/>
          <w:b/>
        </w:rPr>
      </w:pPr>
      <w:r w:rsidRPr="00D03F69">
        <w:rPr>
          <w:rFonts w:ascii="Times New Roman" w:hAnsi="Times New Roman"/>
          <w:b/>
        </w:rPr>
        <w:t>3</w:t>
      </w:r>
      <w:r w:rsidR="00780921">
        <w:rPr>
          <w:rFonts w:ascii="Times New Roman" w:hAnsi="Times New Roman"/>
          <w:b/>
        </w:rPr>
        <w:t>. Т</w:t>
      </w:r>
      <w:r w:rsidR="00AC0BD0" w:rsidRPr="00D03F69">
        <w:rPr>
          <w:rFonts w:ascii="Times New Roman" w:hAnsi="Times New Roman"/>
          <w:b/>
        </w:rPr>
        <w:t xml:space="preserve">ематическое планирование </w:t>
      </w:r>
    </w:p>
    <w:tbl>
      <w:tblPr>
        <w:tblW w:w="109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2"/>
        <w:gridCol w:w="7672"/>
        <w:gridCol w:w="714"/>
        <w:gridCol w:w="990"/>
        <w:gridCol w:w="880"/>
      </w:tblGrid>
      <w:tr w:rsidR="00C52FCA" w:rsidRPr="00D03F69" w:rsidTr="00C52FCA">
        <w:trPr>
          <w:gridAfter w:val="2"/>
          <w:wAfter w:w="1870" w:type="dxa"/>
          <w:trHeight w:val="253"/>
        </w:trPr>
        <w:tc>
          <w:tcPr>
            <w:tcW w:w="692" w:type="dxa"/>
            <w:vMerge w:val="restart"/>
          </w:tcPr>
          <w:p w:rsidR="00C52FCA" w:rsidRPr="00D03F69" w:rsidRDefault="00C52FCA" w:rsidP="008252FA">
            <w:pPr>
              <w:spacing w:after="0" w:line="240" w:lineRule="auto"/>
              <w:jc w:val="both"/>
              <w:rPr>
                <w:rFonts w:ascii="Times New Roman" w:eastAsia="Calibri" w:hAnsi="Times New Roman"/>
              </w:rPr>
            </w:pPr>
            <w:r w:rsidRPr="00D03F69">
              <w:rPr>
                <w:rFonts w:ascii="Times New Roman" w:eastAsia="Calibri" w:hAnsi="Times New Roman"/>
              </w:rPr>
              <w:t>№пп</w:t>
            </w:r>
          </w:p>
        </w:tc>
        <w:tc>
          <w:tcPr>
            <w:tcW w:w="7672" w:type="dxa"/>
            <w:vMerge w:val="restart"/>
          </w:tcPr>
          <w:p w:rsidR="00C52FCA" w:rsidRPr="00D03F69" w:rsidRDefault="00C52FCA" w:rsidP="008252FA">
            <w:pPr>
              <w:spacing w:after="0" w:line="240" w:lineRule="auto"/>
              <w:jc w:val="center"/>
              <w:rPr>
                <w:rFonts w:ascii="Times New Roman" w:eastAsia="Calibri" w:hAnsi="Times New Roman"/>
              </w:rPr>
            </w:pPr>
            <w:r w:rsidRPr="00D03F69">
              <w:rPr>
                <w:rFonts w:ascii="Times New Roman" w:eastAsia="Calibri" w:hAnsi="Times New Roman"/>
              </w:rPr>
              <w:t>Раздел, тема урока</w:t>
            </w:r>
          </w:p>
        </w:tc>
        <w:tc>
          <w:tcPr>
            <w:tcW w:w="714" w:type="dxa"/>
            <w:vMerge w:val="restart"/>
          </w:tcPr>
          <w:p w:rsidR="00C52FCA" w:rsidRDefault="00C52FCA" w:rsidP="008252FA">
            <w:pPr>
              <w:spacing w:after="0" w:line="240" w:lineRule="auto"/>
              <w:jc w:val="center"/>
              <w:rPr>
                <w:rFonts w:ascii="Times New Roman" w:eastAsia="Calibri" w:hAnsi="Times New Roman"/>
              </w:rPr>
            </w:pPr>
            <w:r>
              <w:rPr>
                <w:rFonts w:ascii="Times New Roman" w:eastAsia="Calibri" w:hAnsi="Times New Roman"/>
              </w:rPr>
              <w:t>Колич</w:t>
            </w:r>
          </w:p>
          <w:p w:rsidR="00C52FCA" w:rsidRPr="00D03F69" w:rsidRDefault="00C52FCA" w:rsidP="008252FA">
            <w:pPr>
              <w:spacing w:after="0" w:line="240" w:lineRule="auto"/>
              <w:jc w:val="center"/>
              <w:rPr>
                <w:rFonts w:ascii="Times New Roman" w:eastAsia="Calibri" w:hAnsi="Times New Roman"/>
              </w:rPr>
            </w:pPr>
            <w:r>
              <w:rPr>
                <w:rFonts w:ascii="Times New Roman" w:eastAsia="Calibri" w:hAnsi="Times New Roman"/>
              </w:rPr>
              <w:t>часов</w:t>
            </w:r>
          </w:p>
        </w:tc>
      </w:tr>
      <w:tr w:rsidR="00C52FCA" w:rsidRPr="00D03F69" w:rsidTr="00C52FCA">
        <w:tc>
          <w:tcPr>
            <w:tcW w:w="692" w:type="dxa"/>
            <w:vMerge/>
          </w:tcPr>
          <w:p w:rsidR="00C52FCA" w:rsidRPr="00D03F69" w:rsidRDefault="00C52FCA" w:rsidP="008252FA">
            <w:pPr>
              <w:spacing w:after="0" w:line="240" w:lineRule="auto"/>
              <w:jc w:val="both"/>
              <w:rPr>
                <w:rFonts w:ascii="Times New Roman" w:eastAsia="Calibri" w:hAnsi="Times New Roman"/>
              </w:rPr>
            </w:pPr>
          </w:p>
        </w:tc>
        <w:tc>
          <w:tcPr>
            <w:tcW w:w="7672" w:type="dxa"/>
            <w:vMerge/>
          </w:tcPr>
          <w:p w:rsidR="00C52FCA" w:rsidRPr="00D03F69" w:rsidRDefault="00C52FCA" w:rsidP="008252FA">
            <w:pPr>
              <w:spacing w:after="0" w:line="240" w:lineRule="auto"/>
              <w:jc w:val="both"/>
              <w:rPr>
                <w:rFonts w:ascii="Times New Roman" w:eastAsia="Calibri" w:hAnsi="Times New Roman"/>
              </w:rPr>
            </w:pPr>
          </w:p>
        </w:tc>
        <w:tc>
          <w:tcPr>
            <w:tcW w:w="714" w:type="dxa"/>
            <w:vMerge/>
          </w:tcPr>
          <w:p w:rsidR="00C52FCA" w:rsidRPr="00D03F69" w:rsidRDefault="00C52FCA" w:rsidP="008252FA">
            <w:pPr>
              <w:tabs>
                <w:tab w:val="left" w:pos="776"/>
              </w:tabs>
              <w:spacing w:after="0" w:line="240" w:lineRule="auto"/>
              <w:jc w:val="both"/>
              <w:rPr>
                <w:rFonts w:ascii="Times New Roman" w:eastAsia="Calibri" w:hAnsi="Times New Roman"/>
              </w:rPr>
            </w:pPr>
          </w:p>
        </w:tc>
        <w:tc>
          <w:tcPr>
            <w:tcW w:w="1870" w:type="dxa"/>
            <w:gridSpan w:val="2"/>
          </w:tcPr>
          <w:p w:rsidR="00C52FCA" w:rsidRPr="00D03F69" w:rsidRDefault="00C52FCA" w:rsidP="008252FA">
            <w:pPr>
              <w:jc w:val="both"/>
              <w:rPr>
                <w:rFonts w:ascii="Times New Roman" w:eastAsia="Calibri" w:hAnsi="Times New Roman"/>
              </w:rPr>
            </w:pPr>
            <w:r>
              <w:rPr>
                <w:rFonts w:ascii="Times New Roman" w:eastAsia="Calibri" w:hAnsi="Times New Roman"/>
              </w:rPr>
              <w:t>Число</w:t>
            </w:r>
          </w:p>
        </w:tc>
      </w:tr>
      <w:tr w:rsidR="00C52FCA" w:rsidRPr="00D03F69" w:rsidTr="00C52FCA">
        <w:tc>
          <w:tcPr>
            <w:tcW w:w="692" w:type="dxa"/>
            <w:vMerge/>
          </w:tcPr>
          <w:p w:rsidR="00C52FCA" w:rsidRPr="00D03F69" w:rsidRDefault="00C52FCA" w:rsidP="008252FA">
            <w:pPr>
              <w:spacing w:after="0" w:line="240" w:lineRule="auto"/>
              <w:jc w:val="both"/>
              <w:rPr>
                <w:rFonts w:ascii="Times New Roman" w:eastAsia="Calibri" w:hAnsi="Times New Roman"/>
              </w:rPr>
            </w:pPr>
          </w:p>
        </w:tc>
        <w:tc>
          <w:tcPr>
            <w:tcW w:w="7672" w:type="dxa"/>
            <w:vMerge/>
          </w:tcPr>
          <w:p w:rsidR="00C52FCA" w:rsidRPr="00D03F69" w:rsidRDefault="00C52FCA" w:rsidP="008252FA">
            <w:pPr>
              <w:spacing w:after="0" w:line="240" w:lineRule="auto"/>
              <w:jc w:val="both"/>
              <w:rPr>
                <w:rFonts w:ascii="Times New Roman" w:eastAsia="Calibri" w:hAnsi="Times New Roman"/>
              </w:rPr>
            </w:pPr>
          </w:p>
        </w:tc>
        <w:tc>
          <w:tcPr>
            <w:tcW w:w="714" w:type="dxa"/>
            <w:vMerge/>
          </w:tcPr>
          <w:p w:rsidR="00C52FCA" w:rsidRPr="00D03F69" w:rsidRDefault="00C52FCA" w:rsidP="008252FA">
            <w:pPr>
              <w:tabs>
                <w:tab w:val="left" w:pos="776"/>
              </w:tabs>
              <w:spacing w:after="0" w:line="240" w:lineRule="auto"/>
              <w:jc w:val="both"/>
              <w:rPr>
                <w:rFonts w:ascii="Times New Roman" w:eastAsia="Calibri" w:hAnsi="Times New Roman"/>
              </w:rPr>
            </w:pPr>
          </w:p>
        </w:tc>
        <w:tc>
          <w:tcPr>
            <w:tcW w:w="990" w:type="dxa"/>
          </w:tcPr>
          <w:p w:rsidR="00C52FCA" w:rsidRPr="00D03F69" w:rsidRDefault="00C52FCA" w:rsidP="008252FA">
            <w:pPr>
              <w:spacing w:after="0" w:line="240" w:lineRule="auto"/>
              <w:jc w:val="both"/>
              <w:rPr>
                <w:rFonts w:ascii="Times New Roman" w:eastAsia="Calibri" w:hAnsi="Times New Roman"/>
              </w:rPr>
            </w:pPr>
            <w:r w:rsidRPr="00D03F69">
              <w:rPr>
                <w:rFonts w:ascii="Times New Roman" w:eastAsia="Calibri" w:hAnsi="Times New Roman"/>
              </w:rPr>
              <w:t>По плану</w:t>
            </w:r>
          </w:p>
        </w:tc>
        <w:tc>
          <w:tcPr>
            <w:tcW w:w="880" w:type="dxa"/>
          </w:tcPr>
          <w:p w:rsidR="00C52FCA" w:rsidRPr="00D03F69" w:rsidRDefault="00C52FCA" w:rsidP="008252FA">
            <w:pPr>
              <w:jc w:val="both"/>
              <w:rPr>
                <w:rFonts w:ascii="Times New Roman" w:eastAsia="Calibri" w:hAnsi="Times New Roman"/>
              </w:rPr>
            </w:pPr>
            <w:r w:rsidRPr="00D03F69">
              <w:rPr>
                <w:rFonts w:ascii="Times New Roman" w:eastAsia="Calibri" w:hAnsi="Times New Roman"/>
              </w:rPr>
              <w:t>По факту</w:t>
            </w: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
                <w:color w:val="000000"/>
                <w:shd w:val="clear" w:color="auto" w:fill="FFFFFF"/>
              </w:rPr>
            </w:pPr>
            <w:r w:rsidRPr="00D03F69">
              <w:rPr>
                <w:rFonts w:ascii="Times New Roman" w:hAnsi="Times New Roman"/>
                <w:b/>
                <w:color w:val="000000"/>
                <w:shd w:val="clear" w:color="auto" w:fill="FFFFFF"/>
              </w:rPr>
              <w:t>Здравствуй, дорогой друг! (1 ч.)</w:t>
            </w:r>
          </w:p>
          <w:p w:rsidR="00C52FCA" w:rsidRPr="00D03F69" w:rsidRDefault="00C52FCA" w:rsidP="008252FA">
            <w:pPr>
              <w:autoSpaceDE w:val="0"/>
              <w:autoSpaceDN w:val="0"/>
              <w:adjustRightInd w:val="0"/>
              <w:spacing w:after="0" w:line="240" w:lineRule="auto"/>
              <w:rPr>
                <w:rFonts w:ascii="Times New Roman" w:hAnsi="Times New Roman"/>
              </w:rPr>
            </w:pPr>
            <w:r w:rsidRPr="00D03F69">
              <w:rPr>
                <w:rFonts w:ascii="Times New Roman" w:hAnsi="Times New Roman"/>
                <w:bCs/>
              </w:rPr>
              <w:t>Как работать с учебником. Инструктаж №1</w:t>
            </w:r>
          </w:p>
        </w:tc>
        <w:tc>
          <w:tcPr>
            <w:tcW w:w="714" w:type="dxa"/>
          </w:tcPr>
          <w:p w:rsidR="00C52FCA" w:rsidRPr="00D03F69" w:rsidRDefault="00780921" w:rsidP="008252FA">
            <w:pPr>
              <w:suppressAutoHyphens/>
              <w:snapToGrid w:val="0"/>
              <w:spacing w:after="0" w:line="240" w:lineRule="auto"/>
              <w:jc w:val="both"/>
              <w:rPr>
                <w:rFonts w:ascii="Times New Roman" w:eastAsia="SchoolBookCSanPin-Regular" w:hAnsi="Times New Roman"/>
                <w:lang w:eastAsia="ar-SA"/>
              </w:rPr>
            </w:pPr>
            <w:r>
              <w:rPr>
                <w:rFonts w:ascii="Times New Roman" w:eastAsia="SchoolBookCSanPin-Regular"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1.09</w:t>
            </w:r>
          </w:p>
        </w:tc>
        <w:tc>
          <w:tcPr>
            <w:tcW w:w="880" w:type="dxa"/>
          </w:tcPr>
          <w:p w:rsidR="00C52FCA" w:rsidRPr="00E44834" w:rsidRDefault="00E44834" w:rsidP="008252FA">
            <w:pPr>
              <w:snapToGrid w:val="0"/>
              <w:spacing w:after="0" w:line="240" w:lineRule="auto"/>
              <w:rPr>
                <w:rFonts w:ascii="Times New Roman" w:hAnsi="Times New Roman"/>
                <w:b/>
                <w:color w:val="FF0000"/>
                <w:lang w:val="en-US"/>
              </w:rPr>
            </w:pPr>
            <w:r w:rsidRPr="00E44834">
              <w:rPr>
                <w:rFonts w:ascii="Times New Roman" w:hAnsi="Times New Roman"/>
                <w:b/>
                <w:color w:val="FF0000"/>
                <w:lang w:val="en-US"/>
              </w:rPr>
              <w:t>7/09</w:t>
            </w: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w:t>
            </w:r>
          </w:p>
        </w:tc>
        <w:tc>
          <w:tcPr>
            <w:tcW w:w="7672" w:type="dxa"/>
          </w:tcPr>
          <w:p w:rsidR="00C52FCA" w:rsidRPr="00D03F69" w:rsidRDefault="00C52FCA" w:rsidP="008252FA">
            <w:pPr>
              <w:spacing w:after="0" w:line="240" w:lineRule="auto"/>
              <w:jc w:val="both"/>
              <w:rPr>
                <w:rFonts w:ascii="Times New Roman" w:hAnsi="Times New Roman"/>
                <w:b/>
                <w:bCs/>
              </w:rPr>
            </w:pPr>
            <w:r w:rsidRPr="00D03F69">
              <w:rPr>
                <w:rFonts w:ascii="Times New Roman" w:hAnsi="Times New Roman"/>
                <w:b/>
                <w:color w:val="000000"/>
                <w:shd w:val="clear" w:color="auto" w:fill="FFFFFF"/>
              </w:rPr>
              <w:t>Человек и земля (21 ч)</w:t>
            </w:r>
          </w:p>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Архитектура. Изделие «Дом»</w:t>
            </w:r>
          </w:p>
        </w:tc>
        <w:tc>
          <w:tcPr>
            <w:tcW w:w="714" w:type="dxa"/>
          </w:tcPr>
          <w:p w:rsidR="00C52FCA" w:rsidRPr="00D03F69" w:rsidRDefault="00780921" w:rsidP="008252FA">
            <w:pPr>
              <w:tabs>
                <w:tab w:val="left" w:pos="207"/>
              </w:tabs>
              <w:suppressAutoHyphens/>
              <w:snapToGrid w:val="0"/>
              <w:spacing w:after="0" w:line="240" w:lineRule="auto"/>
              <w:rPr>
                <w:rFonts w:ascii="Times New Roman" w:eastAsia="SchoolBookCSanPin-Regular" w:hAnsi="Times New Roman"/>
                <w:lang w:eastAsia="ar-SA"/>
              </w:rPr>
            </w:pPr>
            <w:r>
              <w:rPr>
                <w:rFonts w:ascii="Times New Roman" w:eastAsia="SchoolBookCSanPin-Regular" w:hAnsi="Times New Roman"/>
                <w:lang w:eastAsia="ar-SA"/>
              </w:rPr>
              <w:t>1</w:t>
            </w:r>
          </w:p>
        </w:tc>
        <w:tc>
          <w:tcPr>
            <w:tcW w:w="990" w:type="dxa"/>
          </w:tcPr>
          <w:p w:rsidR="00C52FCA" w:rsidRPr="00D03F69" w:rsidRDefault="004C6E8B" w:rsidP="008252FA">
            <w:pPr>
              <w:pStyle w:val="c61"/>
              <w:snapToGrid w:val="0"/>
              <w:rPr>
                <w:color w:val="000000"/>
                <w:sz w:val="22"/>
                <w:szCs w:val="22"/>
              </w:rPr>
            </w:pPr>
            <w:r>
              <w:rPr>
                <w:color w:val="000000"/>
                <w:sz w:val="22"/>
                <w:szCs w:val="22"/>
              </w:rPr>
              <w:t>8.09</w:t>
            </w:r>
          </w:p>
        </w:tc>
        <w:tc>
          <w:tcPr>
            <w:tcW w:w="880" w:type="dxa"/>
          </w:tcPr>
          <w:p w:rsidR="00C52FCA" w:rsidRPr="00013055" w:rsidRDefault="00013055" w:rsidP="008252FA">
            <w:pPr>
              <w:snapToGrid w:val="0"/>
              <w:spacing w:after="0" w:line="240" w:lineRule="auto"/>
              <w:rPr>
                <w:rFonts w:ascii="Times New Roman" w:hAnsi="Times New Roman"/>
                <w:b/>
                <w:color w:val="FF0000"/>
              </w:rPr>
            </w:pPr>
            <w:r>
              <w:rPr>
                <w:rFonts w:ascii="Times New Roman" w:hAnsi="Times New Roman"/>
                <w:b/>
                <w:color w:val="FF0000"/>
              </w:rPr>
              <w:t>14</w:t>
            </w:r>
            <w:r w:rsidR="001A15AF" w:rsidRPr="00013055">
              <w:rPr>
                <w:rFonts w:ascii="Times New Roman" w:hAnsi="Times New Roman"/>
                <w:b/>
                <w:color w:val="FF0000"/>
              </w:rPr>
              <w:t>.09</w:t>
            </w: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3</w:t>
            </w:r>
          </w:p>
        </w:tc>
        <w:tc>
          <w:tcPr>
            <w:tcW w:w="767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bCs/>
              </w:rPr>
              <w:t>Городские постройки. Изделие «Телебашня»</w:t>
            </w:r>
            <w:r w:rsidRPr="00D03F69">
              <w:rPr>
                <w:rFonts w:ascii="Times New Roman" w:hAnsi="Times New Roman"/>
                <w:spacing w:val="-3"/>
              </w:rPr>
              <w:t xml:space="preserve"> </w:t>
            </w:r>
          </w:p>
        </w:tc>
        <w:tc>
          <w:tcPr>
            <w:tcW w:w="714" w:type="dxa"/>
          </w:tcPr>
          <w:p w:rsidR="00C52FCA" w:rsidRPr="00D03F69" w:rsidRDefault="00780921" w:rsidP="008252FA">
            <w:pPr>
              <w:tabs>
                <w:tab w:val="left" w:pos="207"/>
              </w:tabs>
              <w:suppressAutoHyphens/>
              <w:snapToGrid w:val="0"/>
              <w:spacing w:after="0" w:line="240" w:lineRule="auto"/>
              <w:rPr>
                <w:rFonts w:ascii="Times New Roman" w:eastAsia="SchoolBookCSanPin-Regular" w:hAnsi="Times New Roman"/>
                <w:lang w:eastAsia="ar-SA"/>
              </w:rPr>
            </w:pPr>
            <w:r>
              <w:rPr>
                <w:rFonts w:ascii="Times New Roman" w:eastAsia="SchoolBookCSanPin-Regular" w:hAnsi="Times New Roman"/>
                <w:lang w:eastAsia="ar-SA"/>
              </w:rPr>
              <w:t>1</w:t>
            </w:r>
          </w:p>
        </w:tc>
        <w:tc>
          <w:tcPr>
            <w:tcW w:w="990" w:type="dxa"/>
          </w:tcPr>
          <w:p w:rsidR="00C52FCA" w:rsidRPr="00D03F69" w:rsidRDefault="004C6E8B" w:rsidP="008252FA">
            <w:pPr>
              <w:autoSpaceDE w:val="0"/>
              <w:snapToGrid w:val="0"/>
              <w:spacing w:after="0" w:line="240" w:lineRule="auto"/>
              <w:rPr>
                <w:rFonts w:ascii="Times New Roman" w:hAnsi="Times New Roman"/>
                <w:color w:val="000000"/>
              </w:rPr>
            </w:pPr>
            <w:r>
              <w:rPr>
                <w:rFonts w:ascii="Times New Roman" w:hAnsi="Times New Roman"/>
                <w:color w:val="000000"/>
              </w:rPr>
              <w:t>15.09</w:t>
            </w:r>
          </w:p>
        </w:tc>
        <w:tc>
          <w:tcPr>
            <w:tcW w:w="880" w:type="dxa"/>
          </w:tcPr>
          <w:p w:rsidR="00C52FCA" w:rsidRPr="00013055" w:rsidRDefault="00013055" w:rsidP="008252FA">
            <w:pPr>
              <w:snapToGrid w:val="0"/>
              <w:spacing w:after="0" w:line="240" w:lineRule="auto"/>
              <w:rPr>
                <w:rFonts w:ascii="Times New Roman" w:hAnsi="Times New Roman"/>
                <w:b/>
                <w:color w:val="FF0000"/>
                <w:lang w:val="tt-RU"/>
              </w:rPr>
            </w:pPr>
            <w:r w:rsidRPr="00013055">
              <w:rPr>
                <w:rFonts w:ascii="Times New Roman" w:hAnsi="Times New Roman"/>
                <w:b/>
                <w:color w:val="FF0000"/>
                <w:lang w:val="tt-RU"/>
              </w:rPr>
              <w:t>21.09</w:t>
            </w: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 xml:space="preserve">4, </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Парк. Изделие «Городской парк»</w:t>
            </w:r>
          </w:p>
        </w:tc>
        <w:tc>
          <w:tcPr>
            <w:tcW w:w="714" w:type="dxa"/>
          </w:tcPr>
          <w:p w:rsidR="00C52FCA" w:rsidRPr="00D03F69" w:rsidRDefault="00D75EE5" w:rsidP="008252FA">
            <w:pPr>
              <w:tabs>
                <w:tab w:val="left" w:pos="207"/>
              </w:tabs>
              <w:suppressAutoHyphens/>
              <w:snapToGrid w:val="0"/>
              <w:spacing w:after="0" w:line="240" w:lineRule="auto"/>
              <w:rPr>
                <w:rFonts w:ascii="Times New Roman" w:eastAsia="SchoolBookCSanPin-Regular" w:hAnsi="Times New Roman"/>
                <w:lang w:eastAsia="ar-SA"/>
              </w:rPr>
            </w:pPr>
            <w:r>
              <w:rPr>
                <w:rFonts w:ascii="Times New Roman" w:eastAsia="SchoolBookCSanPin-Regular" w:hAnsi="Times New Roman"/>
                <w:lang w:eastAsia="ar-SA"/>
              </w:rPr>
              <w:t>1</w:t>
            </w:r>
          </w:p>
        </w:tc>
        <w:tc>
          <w:tcPr>
            <w:tcW w:w="990" w:type="dxa"/>
          </w:tcPr>
          <w:p w:rsidR="00C52FCA" w:rsidRPr="00D03F69" w:rsidRDefault="004C6E8B" w:rsidP="008252FA">
            <w:pPr>
              <w:pStyle w:val="c61"/>
              <w:snapToGrid w:val="0"/>
              <w:rPr>
                <w:color w:val="000000"/>
                <w:sz w:val="22"/>
                <w:szCs w:val="22"/>
              </w:rPr>
            </w:pPr>
            <w:r>
              <w:rPr>
                <w:color w:val="000000"/>
                <w:sz w:val="22"/>
                <w:szCs w:val="22"/>
              </w:rPr>
              <w:t>22.09</w:t>
            </w:r>
          </w:p>
        </w:tc>
        <w:tc>
          <w:tcPr>
            <w:tcW w:w="880" w:type="dxa"/>
          </w:tcPr>
          <w:p w:rsidR="00C52FCA" w:rsidRPr="000A489E" w:rsidRDefault="00877AF1" w:rsidP="008252FA">
            <w:pPr>
              <w:snapToGrid w:val="0"/>
              <w:spacing w:after="0" w:line="240" w:lineRule="auto"/>
              <w:rPr>
                <w:rFonts w:ascii="Times New Roman" w:hAnsi="Times New Roman"/>
                <w:lang w:val="tt-RU"/>
              </w:rPr>
            </w:pPr>
            <w:r>
              <w:rPr>
                <w:rFonts w:ascii="Times New Roman" w:hAnsi="Times New Roman"/>
                <w:lang w:val="tt-RU"/>
              </w:rPr>
              <w:t>28.09</w:t>
            </w: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5-6</w:t>
            </w:r>
          </w:p>
          <w:p w:rsidR="00C52FCA" w:rsidRPr="00D03F69" w:rsidRDefault="00C52FCA" w:rsidP="008252FA">
            <w:pPr>
              <w:spacing w:after="0" w:line="240" w:lineRule="auto"/>
              <w:jc w:val="both"/>
              <w:rPr>
                <w:rFonts w:ascii="Times New Roman" w:hAnsi="Times New Roman"/>
                <w:spacing w:val="-3"/>
              </w:rPr>
            </w:pP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 xml:space="preserve">Проект «Детская площадка». Изделия «качалка», «Песочница», «Игровой комплекс», «Качели». </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pStyle w:val="c61"/>
              <w:snapToGrid w:val="0"/>
              <w:rPr>
                <w:color w:val="000000"/>
                <w:sz w:val="22"/>
                <w:szCs w:val="22"/>
              </w:rPr>
            </w:pPr>
            <w:r>
              <w:rPr>
                <w:color w:val="000000"/>
                <w:sz w:val="22"/>
                <w:szCs w:val="22"/>
              </w:rPr>
              <w:t>29.09</w:t>
            </w:r>
          </w:p>
        </w:tc>
        <w:tc>
          <w:tcPr>
            <w:tcW w:w="880" w:type="dxa"/>
          </w:tcPr>
          <w:p w:rsidR="00C52FCA" w:rsidRPr="000A489E" w:rsidRDefault="00CB7C65" w:rsidP="008252FA">
            <w:pPr>
              <w:snapToGrid w:val="0"/>
              <w:spacing w:after="0" w:line="240" w:lineRule="auto"/>
              <w:rPr>
                <w:rFonts w:ascii="Times New Roman" w:hAnsi="Times New Roman"/>
                <w:lang w:val="tt-RU"/>
              </w:rPr>
            </w:pPr>
            <w:r>
              <w:rPr>
                <w:rFonts w:ascii="Times New Roman" w:hAnsi="Times New Roman"/>
                <w:lang w:val="tt-RU"/>
              </w:rPr>
              <w:t>5.10</w:t>
            </w: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7</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Ателье мод . Одежда. Пряжа и ткани. Изделия «Строчка стебельчатых стежков», «Строчка петельных стежков», «Украшение платочка монограммой»</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pStyle w:val="c61"/>
              <w:snapToGrid w:val="0"/>
              <w:rPr>
                <w:color w:val="000000"/>
                <w:sz w:val="22"/>
                <w:szCs w:val="22"/>
              </w:rPr>
            </w:pPr>
            <w:r>
              <w:rPr>
                <w:color w:val="000000"/>
                <w:sz w:val="22"/>
                <w:szCs w:val="22"/>
              </w:rPr>
              <w:t>6.10</w:t>
            </w:r>
          </w:p>
        </w:tc>
        <w:tc>
          <w:tcPr>
            <w:tcW w:w="880" w:type="dxa"/>
          </w:tcPr>
          <w:p w:rsidR="00C52FCA" w:rsidRPr="00275AEA" w:rsidRDefault="00CE1132" w:rsidP="008252FA">
            <w:pPr>
              <w:snapToGrid w:val="0"/>
              <w:spacing w:after="0" w:line="240" w:lineRule="auto"/>
              <w:rPr>
                <w:rFonts w:ascii="Times New Roman" w:hAnsi="Times New Roman"/>
                <w:lang w:val="tt-RU"/>
              </w:rPr>
            </w:pPr>
            <w:r>
              <w:rPr>
                <w:rFonts w:ascii="Times New Roman" w:hAnsi="Times New Roman"/>
                <w:lang w:val="tt-RU"/>
              </w:rPr>
              <w:t>12.10</w:t>
            </w: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8.</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Ателье мод. Одежда. Пряжа и ткани. Изделие «Украшение фартука». Практическая работа «Коллекция тканей».</w:t>
            </w:r>
          </w:p>
        </w:tc>
        <w:tc>
          <w:tcPr>
            <w:tcW w:w="714" w:type="dxa"/>
          </w:tcPr>
          <w:p w:rsidR="00C52FCA" w:rsidRPr="00D03F69" w:rsidRDefault="00D75EE5" w:rsidP="008252FA">
            <w:pPr>
              <w:tabs>
                <w:tab w:val="left" w:pos="776"/>
              </w:tabs>
              <w:spacing w:after="0" w:line="240" w:lineRule="auto"/>
              <w:jc w:val="both"/>
              <w:rPr>
                <w:rFonts w:ascii="Times New Roman" w:eastAsia="Calibri" w:hAnsi="Times New Roman"/>
              </w:rPr>
            </w:pPr>
            <w:r>
              <w:rPr>
                <w:rFonts w:ascii="Times New Roman" w:eastAsia="Calibri" w:hAnsi="Times New Roman"/>
              </w:rPr>
              <w:t>1</w:t>
            </w:r>
          </w:p>
        </w:tc>
        <w:tc>
          <w:tcPr>
            <w:tcW w:w="990" w:type="dxa"/>
          </w:tcPr>
          <w:p w:rsidR="00C52FCA" w:rsidRPr="00D03F69" w:rsidRDefault="004C6E8B" w:rsidP="008252FA">
            <w:pPr>
              <w:pStyle w:val="c61"/>
              <w:snapToGrid w:val="0"/>
              <w:rPr>
                <w:color w:val="000000"/>
                <w:sz w:val="22"/>
                <w:szCs w:val="22"/>
              </w:rPr>
            </w:pPr>
            <w:r>
              <w:rPr>
                <w:color w:val="000000"/>
                <w:sz w:val="22"/>
                <w:szCs w:val="22"/>
              </w:rPr>
              <w:t>13.10</w:t>
            </w:r>
          </w:p>
        </w:tc>
        <w:tc>
          <w:tcPr>
            <w:tcW w:w="880" w:type="dxa"/>
          </w:tcPr>
          <w:p w:rsidR="00C52FCA" w:rsidRPr="00275AEA" w:rsidRDefault="006850D6" w:rsidP="008252FA">
            <w:pPr>
              <w:snapToGrid w:val="0"/>
              <w:spacing w:after="0" w:line="240" w:lineRule="auto"/>
              <w:rPr>
                <w:rFonts w:ascii="Times New Roman" w:hAnsi="Times New Roman"/>
                <w:lang w:val="tt-RU"/>
              </w:rPr>
            </w:pPr>
            <w:r>
              <w:rPr>
                <w:rFonts w:ascii="Times New Roman" w:hAnsi="Times New Roman"/>
                <w:lang w:val="tt-RU"/>
              </w:rPr>
              <w:t>19.10</w:t>
            </w: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bookmarkStart w:id="0" w:name="_GoBack" w:colFirst="1" w:colLast="1"/>
            <w:r w:rsidRPr="00D03F69">
              <w:rPr>
                <w:rFonts w:ascii="Times New Roman" w:hAnsi="Times New Roman"/>
                <w:spacing w:val="-3"/>
              </w:rPr>
              <w:t>9.</w:t>
            </w:r>
          </w:p>
        </w:tc>
        <w:tc>
          <w:tcPr>
            <w:tcW w:w="7672" w:type="dxa"/>
          </w:tcPr>
          <w:p w:rsidR="00C52FCA" w:rsidRPr="00D03F69" w:rsidRDefault="00C52FCA" w:rsidP="008252FA">
            <w:pPr>
              <w:spacing w:after="0" w:line="240" w:lineRule="auto"/>
              <w:rPr>
                <w:rFonts w:ascii="Times New Roman" w:hAnsi="Times New Roman"/>
                <w:bCs/>
              </w:rPr>
            </w:pPr>
            <w:r w:rsidRPr="00D03F69">
              <w:rPr>
                <w:rFonts w:ascii="Times New Roman" w:hAnsi="Times New Roman"/>
                <w:bCs/>
              </w:rPr>
              <w:t xml:space="preserve">Изготовление тканей. Изделие «Гобелен» </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rPr>
                <w:rFonts w:ascii="Times New Roman" w:hAnsi="Times New Roman"/>
              </w:rPr>
            </w:pPr>
            <w:r>
              <w:rPr>
                <w:rFonts w:ascii="Times New Roman" w:hAnsi="Times New Roman"/>
              </w:rPr>
              <w:t>20.10</w:t>
            </w:r>
          </w:p>
        </w:tc>
        <w:tc>
          <w:tcPr>
            <w:tcW w:w="880" w:type="dxa"/>
          </w:tcPr>
          <w:p w:rsidR="00C52FCA" w:rsidRPr="00453DEE" w:rsidRDefault="00AF42AE" w:rsidP="008252FA">
            <w:pPr>
              <w:snapToGrid w:val="0"/>
              <w:spacing w:after="0" w:line="240" w:lineRule="auto"/>
              <w:rPr>
                <w:rFonts w:ascii="Times New Roman" w:hAnsi="Times New Roman"/>
                <w:lang w:val="tt-RU"/>
              </w:rPr>
            </w:pPr>
            <w:r>
              <w:rPr>
                <w:rFonts w:ascii="Times New Roman" w:hAnsi="Times New Roman"/>
                <w:lang w:val="tt-RU"/>
              </w:rPr>
              <w:t>26.10</w:t>
            </w:r>
          </w:p>
        </w:tc>
      </w:tr>
      <w:bookmarkEnd w:id="0"/>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10</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 xml:space="preserve">Вязание. Изделие «Воздушные петли» </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27.10</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11</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rPr>
            </w:pPr>
            <w:r w:rsidRPr="00D03F69">
              <w:rPr>
                <w:rFonts w:ascii="Times New Roman" w:hAnsi="Times New Roman"/>
                <w:bCs/>
              </w:rPr>
              <w:t>Одежда для карнавала. Изделия «Кавалер», «Дама».</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pStyle w:val="c23"/>
              <w:rPr>
                <w:color w:val="000000"/>
                <w:sz w:val="22"/>
                <w:szCs w:val="22"/>
              </w:rPr>
            </w:pPr>
            <w:r>
              <w:rPr>
                <w:color w:val="000000"/>
                <w:sz w:val="22"/>
                <w:szCs w:val="22"/>
              </w:rPr>
              <w:t>10.11</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12</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 xml:space="preserve">Бисероплетение. Изделия «Браслетик», «Цветочки», «Подковки». Практическая работа «Ателье мод». </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pStyle w:val="c61"/>
              <w:snapToGrid w:val="0"/>
              <w:rPr>
                <w:color w:val="000000"/>
                <w:sz w:val="22"/>
                <w:szCs w:val="22"/>
              </w:rPr>
            </w:pPr>
            <w:r>
              <w:rPr>
                <w:color w:val="000000"/>
                <w:sz w:val="22"/>
                <w:szCs w:val="22"/>
              </w:rPr>
              <w:t>17.11</w:t>
            </w:r>
          </w:p>
        </w:tc>
        <w:tc>
          <w:tcPr>
            <w:tcW w:w="880" w:type="dxa"/>
          </w:tcPr>
          <w:p w:rsidR="00C52FCA" w:rsidRPr="00D03F69" w:rsidRDefault="00C52FCA" w:rsidP="008252FA">
            <w:pPr>
              <w:snapToGrid w:val="0"/>
              <w:spacing w:after="0" w:line="240" w:lineRule="auto"/>
              <w:rPr>
                <w:rFonts w:ascii="Times New Roman" w:hAnsi="Times New Roman"/>
                <w:lang w:val="tt-RU"/>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13</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spacing w:val="-3"/>
              </w:rPr>
            </w:pPr>
            <w:r w:rsidRPr="00D03F69">
              <w:rPr>
                <w:rFonts w:ascii="Times New Roman" w:hAnsi="Times New Roman"/>
                <w:bCs/>
              </w:rPr>
              <w:t>Кафе. Изделие «Весы». Практическая работа «Кухонные принадлежности.</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24.11.</w:t>
            </w:r>
          </w:p>
        </w:tc>
        <w:tc>
          <w:tcPr>
            <w:tcW w:w="880" w:type="dxa"/>
          </w:tcPr>
          <w:p w:rsidR="00C52FCA" w:rsidRPr="00D03F69" w:rsidRDefault="00C52FCA" w:rsidP="008252FA">
            <w:pPr>
              <w:snapToGrid w:val="0"/>
              <w:spacing w:after="0" w:line="240" w:lineRule="auto"/>
              <w:rPr>
                <w:rFonts w:ascii="Times New Roman" w:hAnsi="Times New Roman"/>
                <w:lang w:val="tt-RU"/>
              </w:rPr>
            </w:pPr>
          </w:p>
        </w:tc>
      </w:tr>
      <w:tr w:rsidR="00C52FCA" w:rsidRPr="00D03F69" w:rsidTr="00C52FCA">
        <w:trPr>
          <w:trHeight w:val="90"/>
        </w:trPr>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14</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Фруктовый завтрак . Изделия «Фруктовый завтрак», «Солнышко в тарелке». Практическая работа «Стоимость завтрака».</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1.12</w:t>
            </w:r>
          </w:p>
        </w:tc>
        <w:tc>
          <w:tcPr>
            <w:tcW w:w="880" w:type="dxa"/>
          </w:tcPr>
          <w:p w:rsidR="00C52FCA" w:rsidRPr="00D03F69" w:rsidRDefault="00C52FCA" w:rsidP="008252FA">
            <w:pPr>
              <w:snapToGrid w:val="0"/>
              <w:spacing w:after="0" w:line="240" w:lineRule="auto"/>
              <w:rPr>
                <w:rFonts w:ascii="Times New Roman" w:hAnsi="Times New Roman"/>
                <w:lang w:val="tt-RU"/>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15</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Сервировка стола. Изделие «Колпачок-цыплёнок»</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8.12</w:t>
            </w:r>
          </w:p>
        </w:tc>
        <w:tc>
          <w:tcPr>
            <w:tcW w:w="880" w:type="dxa"/>
          </w:tcPr>
          <w:p w:rsidR="00C52FCA" w:rsidRPr="00D03F69" w:rsidRDefault="00C52FCA" w:rsidP="008252FA">
            <w:pPr>
              <w:snapToGrid w:val="0"/>
              <w:spacing w:after="0" w:line="240" w:lineRule="auto"/>
              <w:rPr>
                <w:rFonts w:ascii="Times New Roman" w:hAnsi="Times New Roman"/>
                <w:lang w:val="tt-RU"/>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16</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Бутерброды. Изделие «Бутерброды», «Радуга на шпажке»</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15.12</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17</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 xml:space="preserve">Сервировка стола. Изделия «Салфетница». Практическая работа «Способы </w:t>
            </w:r>
            <w:r w:rsidRPr="00D03F69">
              <w:rPr>
                <w:rFonts w:ascii="Times New Roman" w:hAnsi="Times New Roman"/>
                <w:bCs/>
              </w:rPr>
              <w:lastRenderedPageBreak/>
              <w:t xml:space="preserve">складывания салфеток» </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lastRenderedPageBreak/>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22.12</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lastRenderedPageBreak/>
              <w:t>18</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Магазин подарков. Изделия «Слоёное тесто», «Брелок для ключей»</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12.01</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19</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Соломка. Изделие</w:t>
            </w:r>
          </w:p>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«Золотистая соломка «</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19.01</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20</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Упаковка подарков . Изделие «Подарочная упаковка»</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26.01.</w:t>
            </w:r>
          </w:p>
        </w:tc>
        <w:tc>
          <w:tcPr>
            <w:tcW w:w="880" w:type="dxa"/>
          </w:tcPr>
          <w:p w:rsidR="00C52FCA" w:rsidRPr="00515933" w:rsidRDefault="00C52FCA" w:rsidP="008252FA">
            <w:pPr>
              <w:snapToGrid w:val="0"/>
              <w:spacing w:after="0" w:line="240" w:lineRule="auto"/>
              <w:rPr>
                <w:rFonts w:ascii="Times New Roman" w:hAnsi="Times New Roman"/>
                <w:lang w:val="tt-RU"/>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21</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 xml:space="preserve">Автомастерская. Изделие «Фургон Мороженое» </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2.02</w:t>
            </w:r>
          </w:p>
        </w:tc>
        <w:tc>
          <w:tcPr>
            <w:tcW w:w="880" w:type="dxa"/>
          </w:tcPr>
          <w:p w:rsidR="00C52FCA" w:rsidRPr="00515933" w:rsidRDefault="00C52FCA" w:rsidP="008252FA">
            <w:pPr>
              <w:snapToGrid w:val="0"/>
              <w:spacing w:after="0" w:line="240" w:lineRule="auto"/>
              <w:rPr>
                <w:rFonts w:ascii="Times New Roman" w:hAnsi="Times New Roman"/>
                <w:lang w:val="tt-RU"/>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22</w:t>
            </w:r>
          </w:p>
        </w:tc>
        <w:tc>
          <w:tcPr>
            <w:tcW w:w="7672" w:type="dxa"/>
          </w:tcPr>
          <w:p w:rsidR="00C52FCA" w:rsidRPr="00D03F69" w:rsidRDefault="00C52FCA" w:rsidP="008252FA">
            <w:pPr>
              <w:spacing w:after="0" w:line="240" w:lineRule="auto"/>
              <w:jc w:val="both"/>
              <w:rPr>
                <w:rFonts w:ascii="Times New Roman" w:hAnsi="Times New Roman"/>
                <w:bCs/>
              </w:rPr>
            </w:pPr>
            <w:r w:rsidRPr="00D03F69">
              <w:rPr>
                <w:rFonts w:ascii="Times New Roman" w:hAnsi="Times New Roman"/>
                <w:bCs/>
              </w:rPr>
              <w:t xml:space="preserve">Грузовик. Изделие «Грузовик», «Автомобиль». Практическая работа «Человек и земля» </w:t>
            </w:r>
          </w:p>
        </w:tc>
        <w:tc>
          <w:tcPr>
            <w:tcW w:w="714" w:type="dxa"/>
          </w:tcPr>
          <w:p w:rsidR="00C52FCA" w:rsidRPr="00D03F69" w:rsidRDefault="00D75EE5" w:rsidP="008252FA">
            <w:pPr>
              <w:suppressAutoHyphens/>
              <w:autoSpaceDE w:val="0"/>
              <w:snapToGrid w:val="0"/>
              <w:spacing w:after="0" w:line="240" w:lineRule="auto"/>
              <w:rPr>
                <w:rFonts w:ascii="Times New Roman" w:eastAsia="SchoolBookCSanPin-BoldItalic" w:hAnsi="Times New Roman"/>
                <w:bCs/>
                <w:i/>
                <w:iCs/>
                <w:color w:val="000000"/>
                <w:lang w:eastAsia="ar-SA"/>
              </w:rPr>
            </w:pPr>
            <w:r>
              <w:rPr>
                <w:rFonts w:ascii="Times New Roman" w:eastAsia="SchoolBookCSanPin-BoldItalic" w:hAnsi="Times New Roman"/>
                <w:bCs/>
                <w:i/>
                <w:iCs/>
                <w:color w:val="000000"/>
                <w:lang w:eastAsia="ar-SA"/>
              </w:rPr>
              <w:t>1</w:t>
            </w:r>
          </w:p>
        </w:tc>
        <w:tc>
          <w:tcPr>
            <w:tcW w:w="990" w:type="dxa"/>
          </w:tcPr>
          <w:p w:rsidR="00C52FCA" w:rsidRPr="00D03F69" w:rsidRDefault="004C6E8B" w:rsidP="008252FA">
            <w:pPr>
              <w:snapToGrid w:val="0"/>
              <w:spacing w:after="0" w:line="240" w:lineRule="auto"/>
              <w:rPr>
                <w:rFonts w:ascii="Times New Roman" w:hAnsi="Times New Roman"/>
              </w:rPr>
            </w:pPr>
            <w:r>
              <w:rPr>
                <w:rFonts w:ascii="Times New Roman" w:hAnsi="Times New Roman"/>
              </w:rPr>
              <w:t>9.02</w:t>
            </w:r>
          </w:p>
        </w:tc>
        <w:tc>
          <w:tcPr>
            <w:tcW w:w="880" w:type="dxa"/>
          </w:tcPr>
          <w:p w:rsidR="00C52FCA" w:rsidRPr="00515933" w:rsidRDefault="00C52FCA" w:rsidP="008252FA">
            <w:pPr>
              <w:snapToGrid w:val="0"/>
              <w:spacing w:after="0" w:line="240" w:lineRule="auto"/>
              <w:rPr>
                <w:rFonts w:ascii="Times New Roman" w:hAnsi="Times New Roman"/>
                <w:lang w:val="tt-RU"/>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23</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
                <w:bCs/>
              </w:rPr>
            </w:pPr>
            <w:r w:rsidRPr="00D03F69">
              <w:rPr>
                <w:rFonts w:ascii="Times New Roman" w:hAnsi="Times New Roman"/>
                <w:b/>
              </w:rPr>
              <w:t>Человек и вода (4ч)</w:t>
            </w:r>
          </w:p>
          <w:p w:rsidR="00C52FCA" w:rsidRPr="00D03F69" w:rsidRDefault="00C52FCA" w:rsidP="008252FA">
            <w:pPr>
              <w:autoSpaceDE w:val="0"/>
              <w:autoSpaceDN w:val="0"/>
              <w:adjustRightInd w:val="0"/>
              <w:spacing w:after="0" w:line="240" w:lineRule="auto"/>
              <w:rPr>
                <w:rFonts w:ascii="Times New Roman" w:hAnsi="Times New Roman"/>
                <w:bCs/>
              </w:rPr>
            </w:pPr>
          </w:p>
          <w:p w:rsidR="00C52FCA" w:rsidRPr="00D03F69" w:rsidRDefault="00C52FCA" w:rsidP="008252FA">
            <w:pPr>
              <w:autoSpaceDE w:val="0"/>
              <w:autoSpaceDN w:val="0"/>
              <w:adjustRightInd w:val="0"/>
              <w:spacing w:after="0" w:line="240" w:lineRule="auto"/>
              <w:rPr>
                <w:rFonts w:ascii="Times New Roman" w:hAnsi="Times New Roman"/>
                <w:bCs/>
                <w:highlight w:val="yellow"/>
              </w:rPr>
            </w:pPr>
            <w:r w:rsidRPr="00D03F69">
              <w:rPr>
                <w:rFonts w:ascii="Times New Roman" w:hAnsi="Times New Roman"/>
                <w:bCs/>
              </w:rPr>
              <w:t>Мосты. Изделие «Мост»</w:t>
            </w:r>
          </w:p>
        </w:tc>
        <w:tc>
          <w:tcPr>
            <w:tcW w:w="714" w:type="dxa"/>
          </w:tcPr>
          <w:p w:rsidR="00C52FCA" w:rsidRPr="00D03F69" w:rsidRDefault="00D75EE5" w:rsidP="008252FA">
            <w:pPr>
              <w:suppressAutoHyphens/>
              <w:autoSpaceDE w:val="0"/>
              <w:snapToGrid w:val="0"/>
              <w:spacing w:after="0" w:line="240" w:lineRule="auto"/>
              <w:rPr>
                <w:rFonts w:ascii="Times New Roman" w:eastAsia="SchoolBookCSanPin-Regular" w:hAnsi="Times New Roman"/>
                <w:color w:val="000000"/>
                <w:lang w:eastAsia="ar-SA"/>
              </w:rPr>
            </w:pPr>
            <w:r>
              <w:rPr>
                <w:rFonts w:ascii="Times New Roman" w:eastAsia="SchoolBookCSanPin-Regular" w:hAnsi="Times New Roman"/>
                <w:color w:val="000000"/>
                <w:lang w:eastAsia="ar-SA"/>
              </w:rPr>
              <w:t>1</w:t>
            </w:r>
          </w:p>
        </w:tc>
        <w:tc>
          <w:tcPr>
            <w:tcW w:w="990" w:type="dxa"/>
          </w:tcPr>
          <w:p w:rsidR="00C52FCA" w:rsidRPr="00D03F69" w:rsidRDefault="004C6E8B" w:rsidP="00C52FCA">
            <w:pPr>
              <w:autoSpaceDE w:val="0"/>
              <w:snapToGrid w:val="0"/>
              <w:spacing w:after="0" w:line="240" w:lineRule="auto"/>
              <w:rPr>
                <w:rFonts w:ascii="Times New Roman" w:hAnsi="Times New Roman"/>
                <w:b/>
                <w:bCs/>
                <w:color w:val="000000"/>
              </w:rPr>
            </w:pPr>
            <w:r>
              <w:rPr>
                <w:rFonts w:ascii="Times New Roman" w:hAnsi="Times New Roman"/>
                <w:b/>
                <w:bCs/>
                <w:color w:val="000000"/>
              </w:rPr>
              <w:t>16.02</w:t>
            </w:r>
          </w:p>
        </w:tc>
        <w:tc>
          <w:tcPr>
            <w:tcW w:w="880" w:type="dxa"/>
          </w:tcPr>
          <w:p w:rsidR="00C52FCA" w:rsidRPr="00515933" w:rsidRDefault="00C52FCA" w:rsidP="008252FA">
            <w:pPr>
              <w:snapToGrid w:val="0"/>
              <w:spacing w:after="0" w:line="240" w:lineRule="auto"/>
              <w:rPr>
                <w:rFonts w:ascii="Times New Roman" w:hAnsi="Times New Roman"/>
                <w:lang w:val="tt-RU"/>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24</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highlight w:val="yellow"/>
              </w:rPr>
            </w:pPr>
            <w:r w:rsidRPr="00D03F69">
              <w:rPr>
                <w:rFonts w:ascii="Times New Roman" w:hAnsi="Times New Roman"/>
                <w:bCs/>
              </w:rPr>
              <w:t xml:space="preserve">Водный транспорт. Проект «Водный транспорт» Изделия «Яхта», «Баржа». </w:t>
            </w:r>
          </w:p>
        </w:tc>
        <w:tc>
          <w:tcPr>
            <w:tcW w:w="714" w:type="dxa"/>
          </w:tcPr>
          <w:p w:rsidR="00C52FCA" w:rsidRPr="00D03F69" w:rsidRDefault="00D75EE5" w:rsidP="008252FA">
            <w:pPr>
              <w:suppressAutoHyphens/>
              <w:autoSpaceDE w:val="0"/>
              <w:snapToGrid w:val="0"/>
              <w:spacing w:after="0" w:line="240" w:lineRule="auto"/>
              <w:rPr>
                <w:rFonts w:ascii="Times New Roman" w:eastAsia="SchoolBookCSanPin-Regular" w:hAnsi="Times New Roman"/>
                <w:color w:val="000000"/>
                <w:lang w:eastAsia="ar-SA"/>
              </w:rPr>
            </w:pPr>
            <w:r>
              <w:rPr>
                <w:rFonts w:ascii="Times New Roman" w:eastAsia="SchoolBookCSanPin-Regular" w:hAnsi="Times New Roman"/>
                <w:color w:val="000000"/>
                <w:lang w:eastAsia="ar-SA"/>
              </w:rPr>
              <w:t>1</w:t>
            </w:r>
          </w:p>
        </w:tc>
        <w:tc>
          <w:tcPr>
            <w:tcW w:w="990" w:type="dxa"/>
          </w:tcPr>
          <w:p w:rsidR="00C52FCA" w:rsidRPr="00D03F69" w:rsidRDefault="004C6E8B" w:rsidP="008252FA">
            <w:pPr>
              <w:autoSpaceDE w:val="0"/>
              <w:snapToGrid w:val="0"/>
              <w:spacing w:after="0" w:line="240" w:lineRule="auto"/>
              <w:rPr>
                <w:rFonts w:ascii="Times New Roman" w:hAnsi="Times New Roman"/>
                <w:color w:val="000000"/>
              </w:rPr>
            </w:pPr>
            <w:r>
              <w:rPr>
                <w:rFonts w:ascii="Times New Roman" w:hAnsi="Times New Roman"/>
                <w:color w:val="000000"/>
              </w:rPr>
              <w:t>2.03</w:t>
            </w:r>
          </w:p>
        </w:tc>
        <w:tc>
          <w:tcPr>
            <w:tcW w:w="880" w:type="dxa"/>
          </w:tcPr>
          <w:p w:rsidR="00C52FCA" w:rsidRPr="00515933" w:rsidRDefault="00C52FCA" w:rsidP="008252FA">
            <w:pPr>
              <w:snapToGrid w:val="0"/>
              <w:spacing w:after="0" w:line="240" w:lineRule="auto"/>
              <w:rPr>
                <w:rFonts w:ascii="Times New Roman" w:hAnsi="Times New Roman"/>
                <w:lang w:val="tt-RU"/>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25</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 xml:space="preserve">Океанариум. Проект «Океанариум». Изделие «Осьминоги и рыбки». Практическая работа «Мягкая игрушка» </w:t>
            </w:r>
          </w:p>
        </w:tc>
        <w:tc>
          <w:tcPr>
            <w:tcW w:w="714" w:type="dxa"/>
          </w:tcPr>
          <w:p w:rsidR="00C52FCA" w:rsidRPr="00D03F69" w:rsidRDefault="00D75EE5" w:rsidP="008252FA">
            <w:pPr>
              <w:suppressAutoHyphens/>
              <w:autoSpaceDE w:val="0"/>
              <w:snapToGrid w:val="0"/>
              <w:spacing w:after="0" w:line="240" w:lineRule="auto"/>
              <w:rPr>
                <w:rFonts w:ascii="Times New Roman" w:eastAsia="SchoolBookCSanPin-Regular" w:hAnsi="Times New Roman"/>
                <w:color w:val="000000"/>
                <w:lang w:eastAsia="ar-SA"/>
              </w:rPr>
            </w:pPr>
            <w:r>
              <w:rPr>
                <w:rFonts w:ascii="Times New Roman" w:eastAsia="SchoolBookCSanPin-Regular" w:hAnsi="Times New Roman"/>
                <w:color w:val="000000"/>
                <w:lang w:eastAsia="ar-SA"/>
              </w:rPr>
              <w:t>1</w:t>
            </w:r>
          </w:p>
        </w:tc>
        <w:tc>
          <w:tcPr>
            <w:tcW w:w="990" w:type="dxa"/>
          </w:tcPr>
          <w:p w:rsidR="00C52FCA" w:rsidRPr="00D03F69" w:rsidRDefault="004C6E8B" w:rsidP="008252FA">
            <w:pPr>
              <w:autoSpaceDE w:val="0"/>
              <w:snapToGrid w:val="0"/>
              <w:spacing w:after="0" w:line="240" w:lineRule="auto"/>
              <w:rPr>
                <w:rFonts w:ascii="Times New Roman" w:hAnsi="Times New Roman"/>
                <w:color w:val="000000"/>
              </w:rPr>
            </w:pPr>
            <w:r>
              <w:rPr>
                <w:rFonts w:ascii="Times New Roman" w:hAnsi="Times New Roman"/>
                <w:color w:val="000000"/>
              </w:rPr>
              <w:t>9.03</w:t>
            </w:r>
          </w:p>
        </w:tc>
        <w:tc>
          <w:tcPr>
            <w:tcW w:w="880" w:type="dxa"/>
          </w:tcPr>
          <w:p w:rsidR="00C52FCA" w:rsidRPr="00515933" w:rsidRDefault="00C52FCA" w:rsidP="008252FA">
            <w:pPr>
              <w:snapToGrid w:val="0"/>
              <w:spacing w:after="0" w:line="240" w:lineRule="auto"/>
              <w:rPr>
                <w:rFonts w:ascii="Times New Roman" w:hAnsi="Times New Roman"/>
                <w:lang w:val="tt-RU"/>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26</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 xml:space="preserve">Фонтаны. Изделие «Фонтан». Практическая работа «Человек и вода» </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autoSpaceDE w:val="0"/>
              <w:snapToGrid w:val="0"/>
              <w:spacing w:after="0" w:line="240" w:lineRule="auto"/>
              <w:rPr>
                <w:rFonts w:ascii="Times New Roman" w:hAnsi="Times New Roman"/>
                <w:color w:val="000000"/>
              </w:rPr>
            </w:pPr>
            <w:r>
              <w:rPr>
                <w:rFonts w:ascii="Times New Roman" w:hAnsi="Times New Roman"/>
                <w:color w:val="000000"/>
              </w:rPr>
              <w:t>16.03</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27</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
                <w:color w:val="000000"/>
                <w:shd w:val="clear" w:color="auto" w:fill="FFFFFF"/>
              </w:rPr>
            </w:pPr>
            <w:r w:rsidRPr="00D03F69">
              <w:rPr>
                <w:rFonts w:ascii="Times New Roman" w:hAnsi="Times New Roman"/>
                <w:b/>
                <w:color w:val="000000"/>
                <w:shd w:val="clear" w:color="auto" w:fill="FFFFFF"/>
              </w:rPr>
              <w:t>Человек и воздух (3ч)</w:t>
            </w:r>
          </w:p>
          <w:p w:rsidR="00C52FCA" w:rsidRPr="00D03F69" w:rsidRDefault="00C52FCA" w:rsidP="008252FA">
            <w:pPr>
              <w:autoSpaceDE w:val="0"/>
              <w:autoSpaceDN w:val="0"/>
              <w:adjustRightInd w:val="0"/>
              <w:spacing w:after="0" w:line="240" w:lineRule="auto"/>
              <w:rPr>
                <w:rFonts w:ascii="Times New Roman" w:hAnsi="Times New Roman"/>
                <w:b/>
                <w:bCs/>
              </w:rPr>
            </w:pPr>
          </w:p>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 xml:space="preserve">Зоопарк. Изделие «Птицы». Практическая работа «Условные обозначения техники оригами» </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4C6E8B" w:rsidP="008252FA">
            <w:pPr>
              <w:pStyle w:val="c61"/>
              <w:snapToGrid w:val="0"/>
              <w:rPr>
                <w:color w:val="000000"/>
                <w:sz w:val="22"/>
                <w:szCs w:val="22"/>
              </w:rPr>
            </w:pPr>
            <w:r>
              <w:rPr>
                <w:color w:val="000000"/>
                <w:sz w:val="22"/>
                <w:szCs w:val="22"/>
              </w:rPr>
              <w:t>23.03</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28</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Взлётная площадка. Изделие «Вертолёт Муха»</w:t>
            </w:r>
          </w:p>
        </w:tc>
        <w:tc>
          <w:tcPr>
            <w:tcW w:w="714" w:type="dxa"/>
          </w:tcPr>
          <w:p w:rsidR="00C52FCA" w:rsidRPr="00D03F69" w:rsidRDefault="00D75EE5" w:rsidP="008252FA">
            <w:pPr>
              <w:suppressAutoHyphens/>
              <w:snapToGri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3852E7" w:rsidP="008252FA">
            <w:pPr>
              <w:snapToGrid w:val="0"/>
              <w:spacing w:after="0" w:line="240" w:lineRule="auto"/>
              <w:jc w:val="center"/>
              <w:rPr>
                <w:rFonts w:ascii="Times New Roman" w:hAnsi="Times New Roman"/>
              </w:rPr>
            </w:pPr>
            <w:r>
              <w:rPr>
                <w:rFonts w:ascii="Times New Roman" w:hAnsi="Times New Roman"/>
              </w:rPr>
              <w:t>6.04</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29</w:t>
            </w:r>
          </w:p>
          <w:p w:rsidR="00C52FCA" w:rsidRPr="00D03F69" w:rsidRDefault="00C52FCA" w:rsidP="008252FA">
            <w:pPr>
              <w:spacing w:after="0" w:line="240" w:lineRule="auto"/>
              <w:jc w:val="both"/>
              <w:rPr>
                <w:rFonts w:ascii="Times New Roman" w:hAnsi="Times New Roman"/>
                <w:spacing w:val="-3"/>
              </w:rPr>
            </w:pP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Воздушный шар. Изделие «Воздушный шар».  Практическая работа «Человек и воздух»</w:t>
            </w:r>
          </w:p>
        </w:tc>
        <w:tc>
          <w:tcPr>
            <w:tcW w:w="714" w:type="dxa"/>
          </w:tcPr>
          <w:p w:rsidR="00C52FCA" w:rsidRPr="00D03F69" w:rsidRDefault="00D75EE5" w:rsidP="008252FA">
            <w:pPr>
              <w:shd w:val="clear" w:color="auto" w:fill="FFFFFF"/>
              <w:spacing w:after="0" w:line="240" w:lineRule="auto"/>
              <w:ind w:firstLine="108"/>
              <w:rPr>
                <w:rFonts w:ascii="Times New Roman" w:hAnsi="Times New Roman"/>
                <w:bCs/>
              </w:rPr>
            </w:pPr>
            <w:r>
              <w:rPr>
                <w:rFonts w:ascii="Times New Roman" w:hAnsi="Times New Roman"/>
                <w:bCs/>
              </w:rPr>
              <w:t>1</w:t>
            </w:r>
          </w:p>
        </w:tc>
        <w:tc>
          <w:tcPr>
            <w:tcW w:w="990" w:type="dxa"/>
          </w:tcPr>
          <w:p w:rsidR="00C52FCA" w:rsidRPr="00D03F69" w:rsidRDefault="003852E7" w:rsidP="008252FA">
            <w:pPr>
              <w:snapToGrid w:val="0"/>
              <w:spacing w:after="0" w:line="240" w:lineRule="auto"/>
              <w:rPr>
                <w:rFonts w:ascii="Times New Roman" w:hAnsi="Times New Roman"/>
              </w:rPr>
            </w:pPr>
            <w:r>
              <w:rPr>
                <w:rFonts w:ascii="Times New Roman" w:hAnsi="Times New Roman"/>
              </w:rPr>
              <w:t>13.04</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30</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color w:val="000000"/>
                <w:shd w:val="clear" w:color="auto" w:fill="FFFFFF"/>
              </w:rPr>
            </w:pPr>
            <w:r w:rsidRPr="00D03F69">
              <w:rPr>
                <w:rFonts w:ascii="Times New Roman" w:hAnsi="Times New Roman"/>
                <w:b/>
                <w:color w:val="000000"/>
                <w:shd w:val="clear" w:color="auto" w:fill="FFFFFF"/>
              </w:rPr>
              <w:t>Человек и информация (5ч</w:t>
            </w:r>
            <w:r w:rsidRPr="00D03F69">
              <w:rPr>
                <w:rFonts w:ascii="Times New Roman" w:hAnsi="Times New Roman"/>
                <w:color w:val="000000"/>
                <w:shd w:val="clear" w:color="auto" w:fill="FFFFFF"/>
              </w:rPr>
              <w:t>)</w:t>
            </w:r>
          </w:p>
          <w:p w:rsidR="00C52FCA" w:rsidRPr="00D03F69" w:rsidRDefault="00C52FCA" w:rsidP="008252FA">
            <w:pPr>
              <w:autoSpaceDE w:val="0"/>
              <w:autoSpaceDN w:val="0"/>
              <w:adjustRightInd w:val="0"/>
              <w:spacing w:after="0" w:line="240" w:lineRule="auto"/>
              <w:rPr>
                <w:rFonts w:ascii="Times New Roman" w:hAnsi="Times New Roman"/>
                <w:bCs/>
              </w:rPr>
            </w:pPr>
          </w:p>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Компьютер. Правила безопасной работы на компьютере</w:t>
            </w:r>
          </w:p>
        </w:tc>
        <w:tc>
          <w:tcPr>
            <w:tcW w:w="714" w:type="dxa"/>
          </w:tcPr>
          <w:p w:rsidR="00C52FCA" w:rsidRPr="00D03F69" w:rsidRDefault="00D75EE5" w:rsidP="008252FA">
            <w:pPr>
              <w:snapToGrid w:val="0"/>
              <w:spacing w:after="0" w:line="240" w:lineRule="auto"/>
              <w:rPr>
                <w:rFonts w:ascii="Times New Roman" w:hAnsi="Times New Roman"/>
              </w:rPr>
            </w:pPr>
            <w:r>
              <w:rPr>
                <w:rFonts w:ascii="Times New Roman" w:hAnsi="Times New Roman"/>
              </w:rPr>
              <w:t>1</w:t>
            </w:r>
          </w:p>
        </w:tc>
        <w:tc>
          <w:tcPr>
            <w:tcW w:w="990" w:type="dxa"/>
          </w:tcPr>
          <w:p w:rsidR="00C52FCA" w:rsidRPr="00D03F69" w:rsidRDefault="003852E7" w:rsidP="008252FA">
            <w:pPr>
              <w:autoSpaceDE w:val="0"/>
              <w:snapToGrid w:val="0"/>
              <w:spacing w:after="0" w:line="240" w:lineRule="auto"/>
              <w:rPr>
                <w:rFonts w:ascii="Times New Roman" w:hAnsi="Times New Roman"/>
                <w:color w:val="000000"/>
              </w:rPr>
            </w:pPr>
            <w:r>
              <w:rPr>
                <w:rFonts w:ascii="Times New Roman" w:hAnsi="Times New Roman"/>
                <w:color w:val="000000"/>
              </w:rPr>
              <w:t>20.04</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31</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Технические устройства, которые можно подключить к компьютеру Как выключить компьютер.</w:t>
            </w:r>
          </w:p>
        </w:tc>
        <w:tc>
          <w:tcPr>
            <w:tcW w:w="714" w:type="dxa"/>
          </w:tcPr>
          <w:p w:rsidR="00C52FCA" w:rsidRPr="00D03F69" w:rsidRDefault="00D75EE5" w:rsidP="008252FA">
            <w:pPr>
              <w:snapToGrid w:val="0"/>
              <w:spacing w:after="0" w:line="240" w:lineRule="auto"/>
              <w:rPr>
                <w:rFonts w:ascii="Times New Roman" w:hAnsi="Times New Roman"/>
              </w:rPr>
            </w:pPr>
            <w:r>
              <w:rPr>
                <w:rFonts w:ascii="Times New Roman" w:hAnsi="Times New Roman"/>
              </w:rPr>
              <w:t>1</w:t>
            </w:r>
          </w:p>
        </w:tc>
        <w:tc>
          <w:tcPr>
            <w:tcW w:w="990" w:type="dxa"/>
          </w:tcPr>
          <w:p w:rsidR="00C52FCA" w:rsidRPr="00D03F69" w:rsidRDefault="003852E7" w:rsidP="008252FA">
            <w:pPr>
              <w:autoSpaceDE w:val="0"/>
              <w:snapToGrid w:val="0"/>
              <w:spacing w:after="0" w:line="240" w:lineRule="auto"/>
              <w:rPr>
                <w:rFonts w:ascii="Times New Roman" w:hAnsi="Times New Roman"/>
                <w:color w:val="000000"/>
              </w:rPr>
            </w:pPr>
            <w:r>
              <w:rPr>
                <w:rFonts w:ascii="Times New Roman" w:hAnsi="Times New Roman"/>
                <w:color w:val="000000"/>
              </w:rPr>
              <w:t>27.04</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32</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Интернет. Работа на компьютере</w:t>
            </w:r>
          </w:p>
        </w:tc>
        <w:tc>
          <w:tcPr>
            <w:tcW w:w="714" w:type="dxa"/>
          </w:tcPr>
          <w:p w:rsidR="00C52FCA" w:rsidRPr="00D03F69" w:rsidRDefault="00D75EE5" w:rsidP="008252FA">
            <w:pPr>
              <w:snapToGrid w:val="0"/>
              <w:spacing w:after="0" w:line="240" w:lineRule="auto"/>
              <w:rPr>
                <w:rFonts w:ascii="Times New Roman" w:hAnsi="Times New Roman"/>
              </w:rPr>
            </w:pPr>
            <w:r>
              <w:rPr>
                <w:rFonts w:ascii="Times New Roman" w:hAnsi="Times New Roman"/>
              </w:rPr>
              <w:t>1</w:t>
            </w:r>
          </w:p>
        </w:tc>
        <w:tc>
          <w:tcPr>
            <w:tcW w:w="990" w:type="dxa"/>
          </w:tcPr>
          <w:p w:rsidR="00C52FCA" w:rsidRPr="00D03F69" w:rsidRDefault="003852E7" w:rsidP="008252FA">
            <w:pPr>
              <w:snapToGrid w:val="0"/>
              <w:spacing w:after="0" w:line="240" w:lineRule="auto"/>
              <w:rPr>
                <w:rFonts w:ascii="Times New Roman" w:hAnsi="Times New Roman"/>
              </w:rPr>
            </w:pPr>
            <w:r>
              <w:rPr>
                <w:rFonts w:ascii="Times New Roman" w:hAnsi="Times New Roman"/>
              </w:rPr>
              <w:t>4.05</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33</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Практические работы на компьютере</w:t>
            </w:r>
          </w:p>
        </w:tc>
        <w:tc>
          <w:tcPr>
            <w:tcW w:w="714" w:type="dxa"/>
          </w:tcPr>
          <w:p w:rsidR="00C52FCA" w:rsidRPr="00D03F69" w:rsidRDefault="00D75EE5" w:rsidP="008252FA">
            <w:pPr>
              <w:autoSpaceDE w:val="0"/>
              <w:autoSpaceDN w:val="0"/>
              <w:adjustRightInd w:val="0"/>
              <w:spacing w:after="0" w:line="240" w:lineRule="auto"/>
              <w:rPr>
                <w:rFonts w:ascii="Times New Roman" w:hAnsi="Times New Roman"/>
              </w:rPr>
            </w:pPr>
            <w:r>
              <w:rPr>
                <w:rFonts w:ascii="Times New Roman" w:hAnsi="Times New Roman"/>
              </w:rPr>
              <w:t>1</w:t>
            </w:r>
          </w:p>
        </w:tc>
        <w:tc>
          <w:tcPr>
            <w:tcW w:w="990" w:type="dxa"/>
          </w:tcPr>
          <w:p w:rsidR="00C52FCA" w:rsidRPr="00D03F69" w:rsidRDefault="003852E7" w:rsidP="008252FA">
            <w:pPr>
              <w:autoSpaceDE w:val="0"/>
              <w:snapToGrid w:val="0"/>
              <w:spacing w:after="0" w:line="240" w:lineRule="auto"/>
              <w:rPr>
                <w:rFonts w:ascii="Times New Roman" w:hAnsi="Times New Roman"/>
                <w:color w:val="000000"/>
              </w:rPr>
            </w:pPr>
            <w:r>
              <w:rPr>
                <w:rFonts w:ascii="Times New Roman" w:hAnsi="Times New Roman"/>
                <w:color w:val="000000"/>
              </w:rPr>
              <w:t>11.05</w:t>
            </w:r>
          </w:p>
        </w:tc>
        <w:tc>
          <w:tcPr>
            <w:tcW w:w="880" w:type="dxa"/>
          </w:tcPr>
          <w:p w:rsidR="00C52FCA" w:rsidRPr="00D03F69" w:rsidRDefault="00C52FCA" w:rsidP="008252FA">
            <w:pPr>
              <w:snapToGrid w:val="0"/>
              <w:spacing w:after="0" w:line="240" w:lineRule="auto"/>
              <w:rPr>
                <w:rFonts w:ascii="Times New Roman" w:hAnsi="Times New Roman"/>
              </w:rPr>
            </w:pPr>
          </w:p>
        </w:tc>
      </w:tr>
      <w:tr w:rsidR="00C52FCA" w:rsidRPr="00D03F69" w:rsidTr="00C52FCA">
        <w:tc>
          <w:tcPr>
            <w:tcW w:w="692" w:type="dxa"/>
          </w:tcPr>
          <w:p w:rsidR="00C52FCA" w:rsidRPr="00D03F69" w:rsidRDefault="00C52FCA" w:rsidP="008252FA">
            <w:pPr>
              <w:spacing w:after="0" w:line="240" w:lineRule="auto"/>
              <w:jc w:val="both"/>
              <w:rPr>
                <w:rFonts w:ascii="Times New Roman" w:hAnsi="Times New Roman"/>
                <w:spacing w:val="-3"/>
              </w:rPr>
            </w:pPr>
            <w:r w:rsidRPr="00D03F69">
              <w:rPr>
                <w:rFonts w:ascii="Times New Roman" w:hAnsi="Times New Roman"/>
                <w:spacing w:val="-3"/>
              </w:rPr>
              <w:t>34</w:t>
            </w:r>
          </w:p>
        </w:tc>
        <w:tc>
          <w:tcPr>
            <w:tcW w:w="7672" w:type="dxa"/>
          </w:tcPr>
          <w:p w:rsidR="00C52FCA" w:rsidRPr="00D03F69" w:rsidRDefault="00C52FCA" w:rsidP="008252FA">
            <w:pPr>
              <w:autoSpaceDE w:val="0"/>
              <w:autoSpaceDN w:val="0"/>
              <w:adjustRightInd w:val="0"/>
              <w:spacing w:after="0" w:line="240" w:lineRule="auto"/>
              <w:rPr>
                <w:rFonts w:ascii="Times New Roman" w:hAnsi="Times New Roman"/>
                <w:bCs/>
              </w:rPr>
            </w:pPr>
            <w:r w:rsidRPr="00D03F69">
              <w:rPr>
                <w:rFonts w:ascii="Times New Roman" w:hAnsi="Times New Roman"/>
                <w:bCs/>
              </w:rPr>
              <w:t>Подведение итогов</w:t>
            </w:r>
          </w:p>
        </w:tc>
        <w:tc>
          <w:tcPr>
            <w:tcW w:w="714" w:type="dxa"/>
          </w:tcPr>
          <w:p w:rsidR="00C52FCA" w:rsidRPr="00D03F69" w:rsidRDefault="00D75EE5" w:rsidP="008252FA">
            <w:pPr>
              <w:autoSpaceDE w:val="0"/>
              <w:autoSpaceDN w:val="0"/>
              <w:adjustRightInd w:val="0"/>
              <w:spacing w:after="0" w:line="240" w:lineRule="auto"/>
              <w:rPr>
                <w:rFonts w:ascii="Times New Roman" w:hAnsi="Times New Roman"/>
                <w:lang w:eastAsia="ar-SA"/>
              </w:rPr>
            </w:pPr>
            <w:r>
              <w:rPr>
                <w:rFonts w:ascii="Times New Roman" w:hAnsi="Times New Roman"/>
                <w:lang w:eastAsia="ar-SA"/>
              </w:rPr>
              <w:t>1</w:t>
            </w:r>
          </w:p>
        </w:tc>
        <w:tc>
          <w:tcPr>
            <w:tcW w:w="990" w:type="dxa"/>
          </w:tcPr>
          <w:p w:rsidR="00C52FCA" w:rsidRPr="00D03F69" w:rsidRDefault="003852E7" w:rsidP="008252FA">
            <w:pPr>
              <w:pStyle w:val="c61"/>
              <w:rPr>
                <w:color w:val="000000"/>
                <w:sz w:val="22"/>
                <w:szCs w:val="22"/>
              </w:rPr>
            </w:pPr>
            <w:r>
              <w:rPr>
                <w:color w:val="000000"/>
                <w:sz w:val="22"/>
                <w:szCs w:val="22"/>
              </w:rPr>
              <w:t>18.05</w:t>
            </w:r>
          </w:p>
        </w:tc>
        <w:tc>
          <w:tcPr>
            <w:tcW w:w="880" w:type="dxa"/>
          </w:tcPr>
          <w:p w:rsidR="00C52FCA" w:rsidRPr="00D03F69" w:rsidRDefault="00C52FCA" w:rsidP="008252FA">
            <w:pPr>
              <w:snapToGrid w:val="0"/>
              <w:spacing w:after="0" w:line="240" w:lineRule="auto"/>
              <w:rPr>
                <w:rFonts w:ascii="Times New Roman" w:hAnsi="Times New Roman"/>
              </w:rPr>
            </w:pPr>
          </w:p>
        </w:tc>
      </w:tr>
    </w:tbl>
    <w:p w:rsidR="00AC0BD0" w:rsidRPr="00D03F69" w:rsidRDefault="00AC0BD0" w:rsidP="00AC0BD0">
      <w:pPr>
        <w:autoSpaceDE w:val="0"/>
        <w:autoSpaceDN w:val="0"/>
        <w:adjustRightInd w:val="0"/>
        <w:spacing w:after="0"/>
        <w:rPr>
          <w:rFonts w:ascii="Times New Roman" w:hAnsi="Times New Roman"/>
          <w:b/>
          <w:bCs/>
          <w:lang w:val="tt-RU"/>
        </w:rPr>
      </w:pPr>
    </w:p>
    <w:sectPr w:rsidR="00AC0BD0" w:rsidRPr="00D03F69" w:rsidSect="00AC0BD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choolBookCSanPin-Regular">
    <w:altName w:val="Times New Roman"/>
    <w:charset w:val="CC"/>
    <w:family w:val="roman"/>
    <w:pitch w:val="default"/>
    <w:sig w:usb0="00000000" w:usb1="00000000" w:usb2="00000000" w:usb3="00000000" w:csb0="00000000" w:csb1="00000000"/>
  </w:font>
  <w:font w:name="SchoolBookCSanPin-BoldItalic">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2E4D51"/>
    <w:multiLevelType w:val="multilevel"/>
    <w:tmpl w:val="B0CAC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CC294A"/>
    <w:multiLevelType w:val="hybridMultilevel"/>
    <w:tmpl w:val="72860662"/>
    <w:lvl w:ilvl="0" w:tplc="23D2B080">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9336A8D"/>
    <w:multiLevelType w:val="multilevel"/>
    <w:tmpl w:val="D85C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9076A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25AB385B"/>
    <w:multiLevelType w:val="multilevel"/>
    <w:tmpl w:val="683E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B042E2"/>
    <w:multiLevelType w:val="hybridMultilevel"/>
    <w:tmpl w:val="C7CEDB6E"/>
    <w:lvl w:ilvl="0" w:tplc="8C0AD456">
      <w:start w:val="1"/>
      <w:numFmt w:val="decimal"/>
      <w:lvlText w:val="%1."/>
      <w:lvlJc w:val="left"/>
      <w:pPr>
        <w:ind w:left="1800" w:hanging="360"/>
      </w:pPr>
      <w:rPr>
        <w:rFonts w:ascii="Times New Roman" w:eastAsia="Calibri" w:hAnsi="Times New Roman" w:cs="Times New Roman"/>
        <w:b w:val="0"/>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nsid w:val="452A2503"/>
    <w:multiLevelType w:val="hybridMultilevel"/>
    <w:tmpl w:val="71B819CA"/>
    <w:lvl w:ilvl="0" w:tplc="CCAA32B6">
      <w:start w:val="1"/>
      <w:numFmt w:val="decimal"/>
      <w:lvlText w:val="%1."/>
      <w:lvlJc w:val="left"/>
      <w:pPr>
        <w:ind w:left="720" w:hanging="360"/>
      </w:pPr>
      <w:rPr>
        <w:rFonts w:ascii="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2433B6"/>
    <w:multiLevelType w:val="multilevel"/>
    <w:tmpl w:val="2F22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714FED"/>
    <w:multiLevelType w:val="hybridMultilevel"/>
    <w:tmpl w:val="56FC5842"/>
    <w:lvl w:ilvl="0" w:tplc="6EEE2380">
      <w:start w:val="1"/>
      <w:numFmt w:val="decimal"/>
      <w:lvlText w:val="%1."/>
      <w:lvlJc w:val="left"/>
      <w:pPr>
        <w:ind w:left="355" w:hanging="360"/>
      </w:pPr>
      <w:rPr>
        <w:rFonts w:hint="default"/>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abstractNum w:abstractNumId="10">
    <w:nsid w:val="502D17B8"/>
    <w:multiLevelType w:val="hybridMultilevel"/>
    <w:tmpl w:val="C4F80B0A"/>
    <w:lvl w:ilvl="0" w:tplc="04190001">
      <w:start w:val="1"/>
      <w:numFmt w:val="bullet"/>
      <w:lvlText w:val=""/>
      <w:lvlJc w:val="left"/>
      <w:pPr>
        <w:tabs>
          <w:tab w:val="num" w:pos="720"/>
        </w:tabs>
        <w:ind w:left="720" w:hanging="360"/>
      </w:pPr>
      <w:rPr>
        <w:rFonts w:ascii="Symbol" w:hAnsi="Symbol" w:hint="default"/>
        <w:b w:val="0"/>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54BC044A"/>
    <w:multiLevelType w:val="hybridMultilevel"/>
    <w:tmpl w:val="6EECE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BA87886"/>
    <w:multiLevelType w:val="hybridMultilevel"/>
    <w:tmpl w:val="E29C239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C7C1F1E"/>
    <w:multiLevelType w:val="hybridMultilevel"/>
    <w:tmpl w:val="D4F67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69866B5"/>
    <w:multiLevelType w:val="hybridMultilevel"/>
    <w:tmpl w:val="824894C4"/>
    <w:lvl w:ilvl="0" w:tplc="04190001">
      <w:start w:val="1"/>
      <w:numFmt w:val="bullet"/>
      <w:lvlText w:val=""/>
      <w:lvlJc w:val="left"/>
      <w:pPr>
        <w:tabs>
          <w:tab w:val="num" w:pos="1270"/>
        </w:tabs>
        <w:ind w:left="1270" w:hanging="360"/>
      </w:pPr>
      <w:rPr>
        <w:rFonts w:ascii="Symbol" w:hAnsi="Symbol" w:hint="default"/>
      </w:rPr>
    </w:lvl>
    <w:lvl w:ilvl="1" w:tplc="04190003" w:tentative="1">
      <w:start w:val="1"/>
      <w:numFmt w:val="bullet"/>
      <w:lvlText w:val="o"/>
      <w:lvlJc w:val="left"/>
      <w:pPr>
        <w:tabs>
          <w:tab w:val="num" w:pos="1990"/>
        </w:tabs>
        <w:ind w:left="1990" w:hanging="360"/>
      </w:pPr>
      <w:rPr>
        <w:rFonts w:ascii="Courier New" w:hAnsi="Courier New" w:cs="Courier New" w:hint="default"/>
      </w:rPr>
    </w:lvl>
    <w:lvl w:ilvl="2" w:tplc="04190005" w:tentative="1">
      <w:start w:val="1"/>
      <w:numFmt w:val="bullet"/>
      <w:lvlText w:val=""/>
      <w:lvlJc w:val="left"/>
      <w:pPr>
        <w:tabs>
          <w:tab w:val="num" w:pos="2710"/>
        </w:tabs>
        <w:ind w:left="2710" w:hanging="360"/>
      </w:pPr>
      <w:rPr>
        <w:rFonts w:ascii="Wingdings" w:hAnsi="Wingdings" w:hint="default"/>
      </w:rPr>
    </w:lvl>
    <w:lvl w:ilvl="3" w:tplc="04190001" w:tentative="1">
      <w:start w:val="1"/>
      <w:numFmt w:val="bullet"/>
      <w:lvlText w:val=""/>
      <w:lvlJc w:val="left"/>
      <w:pPr>
        <w:tabs>
          <w:tab w:val="num" w:pos="3430"/>
        </w:tabs>
        <w:ind w:left="3430" w:hanging="360"/>
      </w:pPr>
      <w:rPr>
        <w:rFonts w:ascii="Symbol" w:hAnsi="Symbol" w:hint="default"/>
      </w:rPr>
    </w:lvl>
    <w:lvl w:ilvl="4" w:tplc="04190003" w:tentative="1">
      <w:start w:val="1"/>
      <w:numFmt w:val="bullet"/>
      <w:lvlText w:val="o"/>
      <w:lvlJc w:val="left"/>
      <w:pPr>
        <w:tabs>
          <w:tab w:val="num" w:pos="4150"/>
        </w:tabs>
        <w:ind w:left="4150" w:hanging="360"/>
      </w:pPr>
      <w:rPr>
        <w:rFonts w:ascii="Courier New" w:hAnsi="Courier New" w:cs="Courier New" w:hint="default"/>
      </w:rPr>
    </w:lvl>
    <w:lvl w:ilvl="5" w:tplc="04190005" w:tentative="1">
      <w:start w:val="1"/>
      <w:numFmt w:val="bullet"/>
      <w:lvlText w:val=""/>
      <w:lvlJc w:val="left"/>
      <w:pPr>
        <w:tabs>
          <w:tab w:val="num" w:pos="4870"/>
        </w:tabs>
        <w:ind w:left="4870" w:hanging="360"/>
      </w:pPr>
      <w:rPr>
        <w:rFonts w:ascii="Wingdings" w:hAnsi="Wingdings" w:hint="default"/>
      </w:rPr>
    </w:lvl>
    <w:lvl w:ilvl="6" w:tplc="04190001" w:tentative="1">
      <w:start w:val="1"/>
      <w:numFmt w:val="bullet"/>
      <w:lvlText w:val=""/>
      <w:lvlJc w:val="left"/>
      <w:pPr>
        <w:tabs>
          <w:tab w:val="num" w:pos="5590"/>
        </w:tabs>
        <w:ind w:left="5590" w:hanging="360"/>
      </w:pPr>
      <w:rPr>
        <w:rFonts w:ascii="Symbol" w:hAnsi="Symbol" w:hint="default"/>
      </w:rPr>
    </w:lvl>
    <w:lvl w:ilvl="7" w:tplc="04190003" w:tentative="1">
      <w:start w:val="1"/>
      <w:numFmt w:val="bullet"/>
      <w:lvlText w:val="o"/>
      <w:lvlJc w:val="left"/>
      <w:pPr>
        <w:tabs>
          <w:tab w:val="num" w:pos="6310"/>
        </w:tabs>
        <w:ind w:left="6310" w:hanging="360"/>
      </w:pPr>
      <w:rPr>
        <w:rFonts w:ascii="Courier New" w:hAnsi="Courier New" w:cs="Courier New" w:hint="default"/>
      </w:rPr>
    </w:lvl>
    <w:lvl w:ilvl="8" w:tplc="04190005" w:tentative="1">
      <w:start w:val="1"/>
      <w:numFmt w:val="bullet"/>
      <w:lvlText w:val=""/>
      <w:lvlJc w:val="left"/>
      <w:pPr>
        <w:tabs>
          <w:tab w:val="num" w:pos="7030"/>
        </w:tabs>
        <w:ind w:left="7030" w:hanging="360"/>
      </w:pPr>
      <w:rPr>
        <w:rFonts w:ascii="Wingdings" w:hAnsi="Wingdings" w:hint="default"/>
      </w:rPr>
    </w:lvl>
  </w:abstractNum>
  <w:abstractNum w:abstractNumId="15">
    <w:nsid w:val="7ED215F9"/>
    <w:multiLevelType w:val="hybridMultilevel"/>
    <w:tmpl w:val="6534FEF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5"/>
  </w:num>
  <w:num w:numId="5">
    <w:abstractNumId w:val="8"/>
  </w:num>
  <w:num w:numId="6">
    <w:abstractNumId w:val="7"/>
  </w:num>
  <w:num w:numId="7">
    <w:abstractNumId w:val="15"/>
  </w:num>
  <w:num w:numId="8">
    <w:abstractNumId w:val="2"/>
  </w:num>
  <w:num w:numId="9">
    <w:abstractNumId w:val="4"/>
  </w:num>
  <w:num w:numId="10">
    <w:abstractNumId w:val="0"/>
  </w:num>
  <w:num w:numId="11">
    <w:abstractNumId w:val="13"/>
  </w:num>
  <w:num w:numId="12">
    <w:abstractNumId w:val="11"/>
  </w:num>
  <w:num w:numId="13">
    <w:abstractNumId w:val="10"/>
  </w:num>
  <w:num w:numId="14">
    <w:abstractNumId w:val="14"/>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compat/>
  <w:rsids>
    <w:rsidRoot w:val="00AC0BD0"/>
    <w:rsid w:val="00013055"/>
    <w:rsid w:val="00026B78"/>
    <w:rsid w:val="000457CA"/>
    <w:rsid w:val="000A489E"/>
    <w:rsid w:val="000B1227"/>
    <w:rsid w:val="000B7093"/>
    <w:rsid w:val="000C4A8B"/>
    <w:rsid w:val="000E25BE"/>
    <w:rsid w:val="00125BD9"/>
    <w:rsid w:val="00147678"/>
    <w:rsid w:val="0017183E"/>
    <w:rsid w:val="001A15AF"/>
    <w:rsid w:val="001D2E0C"/>
    <w:rsid w:val="002055AD"/>
    <w:rsid w:val="00224CE5"/>
    <w:rsid w:val="002253D0"/>
    <w:rsid w:val="00275AEA"/>
    <w:rsid w:val="002B73DB"/>
    <w:rsid w:val="003078AB"/>
    <w:rsid w:val="003852E7"/>
    <w:rsid w:val="0039203B"/>
    <w:rsid w:val="004369B3"/>
    <w:rsid w:val="00453DEE"/>
    <w:rsid w:val="00477F6D"/>
    <w:rsid w:val="004853CC"/>
    <w:rsid w:val="00487A64"/>
    <w:rsid w:val="004A3339"/>
    <w:rsid w:val="004A5B0E"/>
    <w:rsid w:val="004C6E8B"/>
    <w:rsid w:val="00515933"/>
    <w:rsid w:val="00534E85"/>
    <w:rsid w:val="00536620"/>
    <w:rsid w:val="00557197"/>
    <w:rsid w:val="00583C1E"/>
    <w:rsid w:val="00627C2E"/>
    <w:rsid w:val="00641545"/>
    <w:rsid w:val="00657011"/>
    <w:rsid w:val="00676D74"/>
    <w:rsid w:val="006850D6"/>
    <w:rsid w:val="006E12B2"/>
    <w:rsid w:val="00727397"/>
    <w:rsid w:val="007618E9"/>
    <w:rsid w:val="00770FC0"/>
    <w:rsid w:val="00780921"/>
    <w:rsid w:val="007C4376"/>
    <w:rsid w:val="007D6DC7"/>
    <w:rsid w:val="008252FA"/>
    <w:rsid w:val="00860A67"/>
    <w:rsid w:val="00877AF1"/>
    <w:rsid w:val="008B6C43"/>
    <w:rsid w:val="008D707B"/>
    <w:rsid w:val="00964C6C"/>
    <w:rsid w:val="009B46E3"/>
    <w:rsid w:val="009D281F"/>
    <w:rsid w:val="00A37B6D"/>
    <w:rsid w:val="00A822E7"/>
    <w:rsid w:val="00A84636"/>
    <w:rsid w:val="00AC0BD0"/>
    <w:rsid w:val="00AF42AE"/>
    <w:rsid w:val="00B0025F"/>
    <w:rsid w:val="00B543D3"/>
    <w:rsid w:val="00B92A9F"/>
    <w:rsid w:val="00B94FBB"/>
    <w:rsid w:val="00BE1428"/>
    <w:rsid w:val="00C23A48"/>
    <w:rsid w:val="00C52FCA"/>
    <w:rsid w:val="00C6310E"/>
    <w:rsid w:val="00C7425D"/>
    <w:rsid w:val="00C83F38"/>
    <w:rsid w:val="00C85E99"/>
    <w:rsid w:val="00C8787B"/>
    <w:rsid w:val="00CA503F"/>
    <w:rsid w:val="00CA59D1"/>
    <w:rsid w:val="00CB3D59"/>
    <w:rsid w:val="00CB7C65"/>
    <w:rsid w:val="00CE1132"/>
    <w:rsid w:val="00CF5317"/>
    <w:rsid w:val="00D03F69"/>
    <w:rsid w:val="00D72477"/>
    <w:rsid w:val="00D75EE5"/>
    <w:rsid w:val="00D84D26"/>
    <w:rsid w:val="00DC1B5F"/>
    <w:rsid w:val="00E022C0"/>
    <w:rsid w:val="00E02BBA"/>
    <w:rsid w:val="00E31D48"/>
    <w:rsid w:val="00E42CE1"/>
    <w:rsid w:val="00E44834"/>
    <w:rsid w:val="00E53022"/>
    <w:rsid w:val="00E73210"/>
    <w:rsid w:val="00EA1DFE"/>
    <w:rsid w:val="00EA26CE"/>
    <w:rsid w:val="00EB7C05"/>
    <w:rsid w:val="00EE3618"/>
    <w:rsid w:val="00EF021F"/>
    <w:rsid w:val="00EF3251"/>
    <w:rsid w:val="00FB7A50"/>
    <w:rsid w:val="00FE74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BD0"/>
    <w:rPr>
      <w:rFonts w:ascii="Calibri" w:eastAsia="Times New Roman" w:hAnsi="Calibri" w:cs="Times New Roman"/>
      <w:lang w:eastAsia="ru-RU"/>
    </w:rPr>
  </w:style>
  <w:style w:type="paragraph" w:styleId="2">
    <w:name w:val="heading 2"/>
    <w:basedOn w:val="a"/>
    <w:link w:val="20"/>
    <w:qFormat/>
    <w:rsid w:val="00AC0BD0"/>
    <w:pPr>
      <w:spacing w:before="100" w:beforeAutospacing="1" w:after="100" w:afterAutospacing="1" w:line="240" w:lineRule="auto"/>
      <w:outlineLvl w:val="1"/>
    </w:pPr>
    <w:rPr>
      <w:rFonts w:ascii="Times New Roman" w:hAnsi="Times New Roman"/>
      <w:b/>
      <w:bCs/>
      <w:color w:val="333333"/>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C0BD0"/>
    <w:rPr>
      <w:rFonts w:ascii="Times New Roman" w:eastAsia="Times New Roman" w:hAnsi="Times New Roman" w:cs="Times New Roman"/>
      <w:b/>
      <w:bCs/>
      <w:color w:val="333333"/>
      <w:sz w:val="24"/>
      <w:szCs w:val="24"/>
    </w:rPr>
  </w:style>
  <w:style w:type="table" w:styleId="a3">
    <w:name w:val="Table Grid"/>
    <w:basedOn w:val="a1"/>
    <w:uiPriority w:val="59"/>
    <w:rsid w:val="00AC0BD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AC0BD0"/>
    <w:pPr>
      <w:spacing w:after="0" w:line="240" w:lineRule="auto"/>
    </w:pPr>
    <w:rPr>
      <w:rFonts w:ascii="Calibri" w:eastAsia="Calibri" w:hAnsi="Calibri" w:cs="Times New Roman"/>
      <w:lang w:val="en-US"/>
    </w:rPr>
  </w:style>
  <w:style w:type="paragraph" w:styleId="a6">
    <w:name w:val="Normal (Web)"/>
    <w:basedOn w:val="a"/>
    <w:uiPriority w:val="99"/>
    <w:rsid w:val="00AC0BD0"/>
    <w:pPr>
      <w:spacing w:before="100" w:beforeAutospacing="1" w:after="100" w:afterAutospacing="1" w:line="240" w:lineRule="auto"/>
    </w:pPr>
    <w:rPr>
      <w:rFonts w:ascii="Tahoma" w:hAnsi="Tahoma" w:cs="Tahoma"/>
      <w:sz w:val="17"/>
      <w:szCs w:val="17"/>
    </w:rPr>
  </w:style>
  <w:style w:type="character" w:styleId="a7">
    <w:name w:val="Strong"/>
    <w:qFormat/>
    <w:rsid w:val="00AC0BD0"/>
    <w:rPr>
      <w:b/>
      <w:bCs/>
    </w:rPr>
  </w:style>
  <w:style w:type="character" w:styleId="a8">
    <w:name w:val="Emphasis"/>
    <w:qFormat/>
    <w:rsid w:val="00AC0BD0"/>
    <w:rPr>
      <w:i/>
      <w:iCs/>
    </w:rPr>
  </w:style>
  <w:style w:type="character" w:customStyle="1" w:styleId="c1">
    <w:name w:val="c1"/>
    <w:basedOn w:val="a0"/>
    <w:rsid w:val="00AC0BD0"/>
  </w:style>
  <w:style w:type="paragraph" w:customStyle="1" w:styleId="c2">
    <w:name w:val="c2"/>
    <w:basedOn w:val="a"/>
    <w:rsid w:val="00AC0BD0"/>
    <w:pPr>
      <w:spacing w:before="100" w:beforeAutospacing="1" w:after="100" w:afterAutospacing="1" w:line="240" w:lineRule="auto"/>
    </w:pPr>
    <w:rPr>
      <w:rFonts w:ascii="Times New Roman" w:hAnsi="Times New Roman"/>
      <w:sz w:val="24"/>
      <w:szCs w:val="24"/>
    </w:rPr>
  </w:style>
  <w:style w:type="paragraph" w:customStyle="1" w:styleId="c61">
    <w:name w:val="c61"/>
    <w:basedOn w:val="a"/>
    <w:rsid w:val="00AC0BD0"/>
    <w:pPr>
      <w:spacing w:before="100" w:beforeAutospacing="1" w:after="100" w:afterAutospacing="1" w:line="240" w:lineRule="auto"/>
    </w:pPr>
    <w:rPr>
      <w:rFonts w:ascii="Times New Roman" w:hAnsi="Times New Roman"/>
      <w:sz w:val="24"/>
      <w:szCs w:val="24"/>
    </w:rPr>
  </w:style>
  <w:style w:type="paragraph" w:customStyle="1" w:styleId="c23">
    <w:name w:val="c23"/>
    <w:basedOn w:val="a"/>
    <w:rsid w:val="00AC0BD0"/>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AC0BD0"/>
  </w:style>
  <w:style w:type="paragraph" w:customStyle="1" w:styleId="ParagraphStyle">
    <w:name w:val="Paragraph Style"/>
    <w:uiPriority w:val="99"/>
    <w:rsid w:val="00AC0BD0"/>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pple-converted-space">
    <w:name w:val="apple-converted-space"/>
    <w:basedOn w:val="a0"/>
    <w:rsid w:val="00AC0BD0"/>
  </w:style>
  <w:style w:type="paragraph" w:customStyle="1" w:styleId="c11">
    <w:name w:val="c11"/>
    <w:basedOn w:val="a"/>
    <w:rsid w:val="00AC0BD0"/>
    <w:pPr>
      <w:spacing w:before="100" w:beforeAutospacing="1" w:after="100" w:afterAutospacing="1" w:line="240" w:lineRule="auto"/>
    </w:pPr>
    <w:rPr>
      <w:rFonts w:ascii="Times New Roman" w:hAnsi="Times New Roman"/>
      <w:sz w:val="24"/>
      <w:szCs w:val="24"/>
    </w:rPr>
  </w:style>
  <w:style w:type="paragraph" w:styleId="a9">
    <w:name w:val="Balloon Text"/>
    <w:basedOn w:val="a"/>
    <w:link w:val="aa"/>
    <w:uiPriority w:val="99"/>
    <w:semiHidden/>
    <w:unhideWhenUsed/>
    <w:rsid w:val="00770FC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70FC0"/>
    <w:rPr>
      <w:rFonts w:ascii="Tahoma" w:eastAsia="Times New Roman" w:hAnsi="Tahoma" w:cs="Tahoma"/>
      <w:sz w:val="16"/>
      <w:szCs w:val="16"/>
      <w:lang w:eastAsia="ru-RU"/>
    </w:rPr>
  </w:style>
  <w:style w:type="character" w:customStyle="1" w:styleId="a5">
    <w:name w:val="Без интервала Знак"/>
    <w:basedOn w:val="a0"/>
    <w:link w:val="a4"/>
    <w:uiPriority w:val="1"/>
    <w:locked/>
    <w:rsid w:val="0039203B"/>
    <w:rPr>
      <w:rFonts w:ascii="Calibri" w:eastAsia="Calibri" w:hAnsi="Calibri" w:cs="Times New Roman"/>
      <w:lang w:val="en-US"/>
    </w:rPr>
  </w:style>
  <w:style w:type="paragraph" w:styleId="ab">
    <w:name w:val="List Paragraph"/>
    <w:basedOn w:val="a"/>
    <w:uiPriority w:val="34"/>
    <w:qFormat/>
    <w:rsid w:val="0039203B"/>
    <w:pPr>
      <w:spacing w:after="0" w:line="240" w:lineRule="auto"/>
      <w:ind w:left="720"/>
      <w:contextualSpacing/>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BD0"/>
    <w:rPr>
      <w:rFonts w:ascii="Calibri" w:eastAsia="Times New Roman" w:hAnsi="Calibri" w:cs="Times New Roman"/>
      <w:lang w:eastAsia="ru-RU"/>
    </w:rPr>
  </w:style>
  <w:style w:type="paragraph" w:styleId="2">
    <w:name w:val="heading 2"/>
    <w:basedOn w:val="a"/>
    <w:link w:val="20"/>
    <w:qFormat/>
    <w:rsid w:val="00AC0BD0"/>
    <w:pPr>
      <w:spacing w:before="100" w:beforeAutospacing="1" w:after="100" w:afterAutospacing="1" w:line="240" w:lineRule="auto"/>
      <w:outlineLvl w:val="1"/>
    </w:pPr>
    <w:rPr>
      <w:rFonts w:ascii="Times New Roman" w:hAnsi="Times New Roman"/>
      <w:b/>
      <w:bCs/>
      <w:color w:val="33333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C0BD0"/>
    <w:rPr>
      <w:rFonts w:ascii="Times New Roman" w:eastAsia="Times New Roman" w:hAnsi="Times New Roman" w:cs="Times New Roman"/>
      <w:b/>
      <w:bCs/>
      <w:color w:val="333333"/>
      <w:sz w:val="24"/>
      <w:szCs w:val="24"/>
    </w:rPr>
  </w:style>
  <w:style w:type="table" w:styleId="a3">
    <w:name w:val="Table Grid"/>
    <w:basedOn w:val="a1"/>
    <w:uiPriority w:val="59"/>
    <w:rsid w:val="00AC0BD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AC0BD0"/>
    <w:pPr>
      <w:spacing w:after="0" w:line="240" w:lineRule="auto"/>
    </w:pPr>
    <w:rPr>
      <w:rFonts w:ascii="Calibri" w:eastAsia="Calibri" w:hAnsi="Calibri" w:cs="Times New Roman"/>
      <w:lang w:val="en-US"/>
    </w:rPr>
  </w:style>
  <w:style w:type="paragraph" w:styleId="a6">
    <w:name w:val="Normal (Web)"/>
    <w:basedOn w:val="a"/>
    <w:uiPriority w:val="99"/>
    <w:rsid w:val="00AC0BD0"/>
    <w:pPr>
      <w:spacing w:before="100" w:beforeAutospacing="1" w:after="100" w:afterAutospacing="1" w:line="240" w:lineRule="auto"/>
    </w:pPr>
    <w:rPr>
      <w:rFonts w:ascii="Tahoma" w:hAnsi="Tahoma" w:cs="Tahoma"/>
      <w:sz w:val="17"/>
      <w:szCs w:val="17"/>
    </w:rPr>
  </w:style>
  <w:style w:type="character" w:styleId="a7">
    <w:name w:val="Strong"/>
    <w:qFormat/>
    <w:rsid w:val="00AC0BD0"/>
    <w:rPr>
      <w:b/>
      <w:bCs/>
    </w:rPr>
  </w:style>
  <w:style w:type="character" w:styleId="a8">
    <w:name w:val="Emphasis"/>
    <w:qFormat/>
    <w:rsid w:val="00AC0BD0"/>
    <w:rPr>
      <w:i/>
      <w:iCs/>
    </w:rPr>
  </w:style>
  <w:style w:type="character" w:customStyle="1" w:styleId="c1">
    <w:name w:val="c1"/>
    <w:basedOn w:val="a0"/>
    <w:rsid w:val="00AC0BD0"/>
  </w:style>
  <w:style w:type="paragraph" w:customStyle="1" w:styleId="c2">
    <w:name w:val="c2"/>
    <w:basedOn w:val="a"/>
    <w:rsid w:val="00AC0BD0"/>
    <w:pPr>
      <w:spacing w:before="100" w:beforeAutospacing="1" w:after="100" w:afterAutospacing="1" w:line="240" w:lineRule="auto"/>
    </w:pPr>
    <w:rPr>
      <w:rFonts w:ascii="Times New Roman" w:hAnsi="Times New Roman"/>
      <w:sz w:val="24"/>
      <w:szCs w:val="24"/>
    </w:rPr>
  </w:style>
  <w:style w:type="paragraph" w:customStyle="1" w:styleId="c61">
    <w:name w:val="c61"/>
    <w:basedOn w:val="a"/>
    <w:rsid w:val="00AC0BD0"/>
    <w:pPr>
      <w:spacing w:before="100" w:beforeAutospacing="1" w:after="100" w:afterAutospacing="1" w:line="240" w:lineRule="auto"/>
    </w:pPr>
    <w:rPr>
      <w:rFonts w:ascii="Times New Roman" w:hAnsi="Times New Roman"/>
      <w:sz w:val="24"/>
      <w:szCs w:val="24"/>
    </w:rPr>
  </w:style>
  <w:style w:type="paragraph" w:customStyle="1" w:styleId="c23">
    <w:name w:val="c23"/>
    <w:basedOn w:val="a"/>
    <w:rsid w:val="00AC0BD0"/>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AC0BD0"/>
  </w:style>
  <w:style w:type="paragraph" w:customStyle="1" w:styleId="ParagraphStyle">
    <w:name w:val="Paragraph Style"/>
    <w:uiPriority w:val="99"/>
    <w:rsid w:val="00AC0BD0"/>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pple-converted-space">
    <w:name w:val="apple-converted-space"/>
    <w:basedOn w:val="a0"/>
    <w:rsid w:val="00AC0BD0"/>
  </w:style>
  <w:style w:type="paragraph" w:customStyle="1" w:styleId="c11">
    <w:name w:val="c11"/>
    <w:basedOn w:val="a"/>
    <w:rsid w:val="00AC0BD0"/>
    <w:pPr>
      <w:spacing w:before="100" w:beforeAutospacing="1" w:after="100" w:afterAutospacing="1" w:line="240" w:lineRule="auto"/>
    </w:pPr>
    <w:rPr>
      <w:rFonts w:ascii="Times New Roman" w:hAnsi="Times New Roman"/>
      <w:sz w:val="24"/>
      <w:szCs w:val="24"/>
    </w:rPr>
  </w:style>
  <w:style w:type="paragraph" w:styleId="a9">
    <w:name w:val="Balloon Text"/>
    <w:basedOn w:val="a"/>
    <w:link w:val="aa"/>
    <w:uiPriority w:val="99"/>
    <w:semiHidden/>
    <w:unhideWhenUsed/>
    <w:rsid w:val="00770FC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70FC0"/>
    <w:rPr>
      <w:rFonts w:ascii="Tahoma" w:eastAsia="Times New Roman" w:hAnsi="Tahoma" w:cs="Tahoma"/>
      <w:sz w:val="16"/>
      <w:szCs w:val="16"/>
      <w:lang w:eastAsia="ru-RU"/>
    </w:rPr>
  </w:style>
  <w:style w:type="character" w:customStyle="1" w:styleId="a5">
    <w:name w:val="Без интервала Знак"/>
    <w:basedOn w:val="a0"/>
    <w:link w:val="a4"/>
    <w:uiPriority w:val="1"/>
    <w:locked/>
    <w:rsid w:val="0039203B"/>
    <w:rPr>
      <w:rFonts w:ascii="Calibri" w:eastAsia="Calibri" w:hAnsi="Calibri" w:cs="Times New Roman"/>
      <w:lang w:val="en-US"/>
    </w:rPr>
  </w:style>
  <w:style w:type="paragraph" w:styleId="ab">
    <w:name w:val="List Paragraph"/>
    <w:basedOn w:val="a"/>
    <w:uiPriority w:val="34"/>
    <w:qFormat/>
    <w:rsid w:val="0039203B"/>
    <w:pPr>
      <w:spacing w:after="0" w:line="240" w:lineRule="auto"/>
      <w:ind w:left="720"/>
      <w:contextualSpacing/>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0927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E208B-3D46-47B7-93B8-7172A73C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12</Pages>
  <Words>4382</Words>
  <Characters>24982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Школа</cp:lastModifiedBy>
  <cp:revision>14</cp:revision>
  <cp:lastPrinted>2022-10-17T11:09:00Z</cp:lastPrinted>
  <dcterms:created xsi:type="dcterms:W3CDTF">2021-10-20T17:24:00Z</dcterms:created>
  <dcterms:modified xsi:type="dcterms:W3CDTF">2022-10-31T05:55:00Z</dcterms:modified>
</cp:coreProperties>
</file>